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1DFE8" w14:textId="77777777" w:rsidR="00EA19B1" w:rsidRDefault="00EA19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1"/>
        <w:tblW w:w="1482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88"/>
        <w:gridCol w:w="2254"/>
        <w:gridCol w:w="2255"/>
        <w:gridCol w:w="154"/>
        <w:gridCol w:w="2101"/>
        <w:gridCol w:w="2255"/>
        <w:gridCol w:w="33"/>
        <w:gridCol w:w="2224"/>
        <w:gridCol w:w="2256"/>
      </w:tblGrid>
      <w:tr w:rsidR="00EA19B1" w14:paraId="16565A31" w14:textId="77777777" w:rsidTr="00240AA0">
        <w:trPr>
          <w:trHeight w:val="240"/>
        </w:trPr>
        <w:tc>
          <w:tcPr>
            <w:tcW w:w="5953" w:type="dxa"/>
            <w:gridSpan w:val="4"/>
            <w:shd w:val="clear" w:color="auto" w:fill="2718E8"/>
          </w:tcPr>
          <w:p w14:paraId="151781F5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</w:rPr>
              <w:t xml:space="preserve">                 </w:t>
            </w: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Autumn </w:t>
            </w:r>
          </w:p>
          <w:p w14:paraId="41E140BC" w14:textId="77777777" w:rsidR="00EA19B1" w:rsidRDefault="00EA19B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389" w:type="dxa"/>
            <w:gridSpan w:val="3"/>
            <w:shd w:val="clear" w:color="auto" w:fill="2718E8"/>
          </w:tcPr>
          <w:p w14:paraId="797D56FE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Spring </w:t>
            </w:r>
          </w:p>
          <w:p w14:paraId="587F414A" w14:textId="77777777" w:rsidR="00EA19B1" w:rsidRDefault="00EA19B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  <w:tc>
          <w:tcPr>
            <w:tcW w:w="4478" w:type="dxa"/>
            <w:gridSpan w:val="2"/>
            <w:shd w:val="clear" w:color="auto" w:fill="2718E8"/>
          </w:tcPr>
          <w:p w14:paraId="24F886D5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  <w:t xml:space="preserve">Summer </w:t>
            </w:r>
          </w:p>
          <w:p w14:paraId="6D594FC6" w14:textId="77777777" w:rsidR="00EA19B1" w:rsidRDefault="00EA19B1">
            <w:pPr>
              <w:jc w:val="center"/>
              <w:rPr>
                <w:rFonts w:ascii="Comic Sans MS" w:eastAsia="Comic Sans MS" w:hAnsi="Comic Sans MS" w:cs="Comic Sans MS"/>
                <w:color w:val="FFFFFF"/>
                <w:sz w:val="24"/>
                <w:szCs w:val="24"/>
                <w:u w:val="single"/>
              </w:rPr>
            </w:pPr>
          </w:p>
        </w:tc>
      </w:tr>
      <w:tr w:rsidR="00EA19B1" w14:paraId="1CDBF249" w14:textId="77777777" w:rsidTr="00240AA0">
        <w:trPr>
          <w:trHeight w:val="1115"/>
        </w:trPr>
        <w:tc>
          <w:tcPr>
            <w:tcW w:w="1289" w:type="dxa"/>
            <w:shd w:val="clear" w:color="auto" w:fill="2718E8"/>
          </w:tcPr>
          <w:p w14:paraId="09CEB5A3" w14:textId="77777777" w:rsidR="00EA19B1" w:rsidRDefault="00A25EA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Class text – T4W focus</w:t>
            </w:r>
          </w:p>
        </w:tc>
        <w:tc>
          <w:tcPr>
            <w:tcW w:w="2254" w:type="dxa"/>
          </w:tcPr>
          <w:p w14:paraId="5A1AEBA8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Lost and Found (F)</w:t>
            </w:r>
          </w:p>
          <w:p w14:paraId="55CF63C5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0000FF"/>
                <w:sz w:val="20"/>
                <w:szCs w:val="20"/>
              </w:rPr>
              <w:t>Setting &amp; character description</w:t>
            </w:r>
          </w:p>
        </w:tc>
        <w:tc>
          <w:tcPr>
            <w:tcW w:w="2255" w:type="dxa"/>
          </w:tcPr>
          <w:p w14:paraId="1033714F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Africa</w:t>
            </w:r>
          </w:p>
          <w:p w14:paraId="208E9707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(NF)</w:t>
            </w:r>
          </w:p>
          <w:p w14:paraId="1944AB48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proofErr w:type="gramStart"/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Non Chronological</w:t>
            </w:r>
            <w:proofErr w:type="gramEnd"/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 xml:space="preserve"> Report</w:t>
            </w:r>
          </w:p>
        </w:tc>
        <w:tc>
          <w:tcPr>
            <w:tcW w:w="2255" w:type="dxa"/>
            <w:gridSpan w:val="2"/>
          </w:tcPr>
          <w:p w14:paraId="7A6BA46C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Major Glad, Major Dizzy (F)</w:t>
            </w:r>
          </w:p>
          <w:p w14:paraId="0E8FB714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Diary</w:t>
            </w:r>
          </w:p>
        </w:tc>
        <w:tc>
          <w:tcPr>
            <w:tcW w:w="2255" w:type="dxa"/>
          </w:tcPr>
          <w:p w14:paraId="3A6F26D9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The Sea Saw (F)</w:t>
            </w:r>
          </w:p>
          <w:p w14:paraId="55322F98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 xml:space="preserve"> Finding Tale </w:t>
            </w:r>
          </w:p>
        </w:tc>
        <w:tc>
          <w:tcPr>
            <w:tcW w:w="2257" w:type="dxa"/>
            <w:gridSpan w:val="2"/>
          </w:tcPr>
          <w:p w14:paraId="0158AF1E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Paddington at the Palace (F)</w:t>
            </w:r>
          </w:p>
          <w:p w14:paraId="4242BDA8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Persuasive Writing</w:t>
            </w:r>
          </w:p>
          <w:p w14:paraId="1572B2DF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Instructions</w:t>
            </w:r>
          </w:p>
          <w:p w14:paraId="6C44D5F9" w14:textId="77777777" w:rsidR="00EA19B1" w:rsidRDefault="00EA19B1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</w:p>
        </w:tc>
        <w:tc>
          <w:tcPr>
            <w:tcW w:w="2255" w:type="dxa"/>
          </w:tcPr>
          <w:p w14:paraId="27D19DCE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Weather and seasons (NF)</w:t>
            </w:r>
          </w:p>
          <w:p w14:paraId="2F9FB47D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color w:val="2718E8"/>
                <w:sz w:val="20"/>
                <w:szCs w:val="20"/>
              </w:rPr>
              <w:t>Information leaflet</w:t>
            </w:r>
          </w:p>
        </w:tc>
      </w:tr>
      <w:tr w:rsidR="00EA19B1" w14:paraId="42CF6AB3" w14:textId="77777777" w:rsidTr="00240AA0">
        <w:trPr>
          <w:trHeight w:val="504"/>
        </w:trPr>
        <w:tc>
          <w:tcPr>
            <w:tcW w:w="1289" w:type="dxa"/>
            <w:shd w:val="clear" w:color="auto" w:fill="2718E8"/>
          </w:tcPr>
          <w:p w14:paraId="3CEA89F3" w14:textId="77777777" w:rsidR="00EA19B1" w:rsidRDefault="00A25EA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254" w:type="dxa"/>
          </w:tcPr>
          <w:p w14:paraId="0CBB084C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Creation and Covenant</w:t>
            </w:r>
          </w:p>
        </w:tc>
        <w:tc>
          <w:tcPr>
            <w:tcW w:w="2255" w:type="dxa"/>
          </w:tcPr>
          <w:p w14:paraId="7E39F6FD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Prophecy and Promise</w:t>
            </w:r>
          </w:p>
        </w:tc>
        <w:tc>
          <w:tcPr>
            <w:tcW w:w="2255" w:type="dxa"/>
            <w:gridSpan w:val="2"/>
          </w:tcPr>
          <w:p w14:paraId="10C54EA2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Galilee to Jerusalem</w:t>
            </w:r>
          </w:p>
        </w:tc>
        <w:tc>
          <w:tcPr>
            <w:tcW w:w="2255" w:type="dxa"/>
          </w:tcPr>
          <w:p w14:paraId="7C66671A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From Desert to Garden</w:t>
            </w:r>
          </w:p>
        </w:tc>
        <w:tc>
          <w:tcPr>
            <w:tcW w:w="2257" w:type="dxa"/>
            <w:gridSpan w:val="2"/>
          </w:tcPr>
          <w:p w14:paraId="7F8E50DE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To the End of the Earth</w:t>
            </w:r>
          </w:p>
        </w:tc>
        <w:tc>
          <w:tcPr>
            <w:tcW w:w="2255" w:type="dxa"/>
          </w:tcPr>
          <w:p w14:paraId="11C161BE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Dialogue and Encounter</w:t>
            </w:r>
          </w:p>
        </w:tc>
      </w:tr>
      <w:tr w:rsidR="00EA19B1" w14:paraId="443ECF02" w14:textId="77777777" w:rsidTr="00240AA0">
        <w:trPr>
          <w:trHeight w:val="597"/>
        </w:trPr>
        <w:tc>
          <w:tcPr>
            <w:tcW w:w="1289" w:type="dxa"/>
            <w:shd w:val="clear" w:color="auto" w:fill="2718E8"/>
          </w:tcPr>
          <w:p w14:paraId="2A3D231B" w14:textId="77777777" w:rsidR="00EA19B1" w:rsidRDefault="00A25EA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Maths</w:t>
            </w:r>
          </w:p>
        </w:tc>
        <w:tc>
          <w:tcPr>
            <w:tcW w:w="4509" w:type="dxa"/>
            <w:gridSpan w:val="2"/>
          </w:tcPr>
          <w:p w14:paraId="067880A1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510" w:type="dxa"/>
            <w:gridSpan w:val="3"/>
          </w:tcPr>
          <w:p w14:paraId="57EB4E58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  <w:tc>
          <w:tcPr>
            <w:tcW w:w="4512" w:type="dxa"/>
            <w:gridSpan w:val="3"/>
          </w:tcPr>
          <w:p w14:paraId="79296619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White Rose Maths</w:t>
            </w:r>
          </w:p>
        </w:tc>
      </w:tr>
      <w:tr w:rsidR="00EA19B1" w14:paraId="56EE60DE" w14:textId="77777777" w:rsidTr="00240AA0">
        <w:trPr>
          <w:trHeight w:val="350"/>
        </w:trPr>
        <w:tc>
          <w:tcPr>
            <w:tcW w:w="1289" w:type="dxa"/>
            <w:shd w:val="clear" w:color="auto" w:fill="2718E8"/>
          </w:tcPr>
          <w:p w14:paraId="3898585E" w14:textId="77777777" w:rsidR="00EA19B1" w:rsidRDefault="00A25EA4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Science</w:t>
            </w:r>
          </w:p>
        </w:tc>
        <w:tc>
          <w:tcPr>
            <w:tcW w:w="2254" w:type="dxa"/>
          </w:tcPr>
          <w:p w14:paraId="4782E36B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Introduction to plants</w:t>
            </w:r>
          </w:p>
          <w:p w14:paraId="035B4E7A" w14:textId="77777777" w:rsidR="00EA19B1" w:rsidRDefault="00EA19B1">
            <w:pPr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2255" w:type="dxa"/>
          </w:tcPr>
          <w:p w14:paraId="60DE4030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Seasonal changes</w:t>
            </w:r>
          </w:p>
        </w:tc>
        <w:tc>
          <w:tcPr>
            <w:tcW w:w="2255" w:type="dxa"/>
            <w:gridSpan w:val="2"/>
          </w:tcPr>
          <w:p w14:paraId="49514F2C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Habitats</w:t>
            </w:r>
          </w:p>
          <w:p w14:paraId="4F572DBD" w14:textId="77777777" w:rsidR="00EA19B1" w:rsidRDefault="00EA19B1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  <w:tcBorders>
              <w:bottom w:val="single" w:sz="4" w:space="0" w:color="auto"/>
            </w:tcBorders>
          </w:tcPr>
          <w:p w14:paraId="5E8294EF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Lifecycles and health</w:t>
            </w:r>
          </w:p>
        </w:tc>
        <w:tc>
          <w:tcPr>
            <w:tcW w:w="2257" w:type="dxa"/>
            <w:gridSpan w:val="2"/>
          </w:tcPr>
          <w:p w14:paraId="52987688" w14:textId="77777777" w:rsidR="00EA19B1" w:rsidRDefault="00A25EA4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Plant growth</w:t>
            </w:r>
          </w:p>
        </w:tc>
        <w:tc>
          <w:tcPr>
            <w:tcW w:w="2255" w:type="dxa"/>
          </w:tcPr>
          <w:p w14:paraId="3E0813DA" w14:textId="77777777" w:rsidR="00EA19B1" w:rsidRDefault="00A25EA4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Making connections </w:t>
            </w:r>
          </w:p>
        </w:tc>
      </w:tr>
      <w:tr w:rsidR="00240AA0" w14:paraId="0A7C0E1D" w14:textId="32953345" w:rsidTr="00240AA0">
        <w:trPr>
          <w:trHeight w:val="634"/>
        </w:trPr>
        <w:tc>
          <w:tcPr>
            <w:tcW w:w="1289" w:type="dxa"/>
            <w:shd w:val="clear" w:color="auto" w:fill="2718E8"/>
          </w:tcPr>
          <w:p w14:paraId="12071A37" w14:textId="77777777" w:rsidR="00240AA0" w:rsidRDefault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History</w:t>
            </w:r>
          </w:p>
        </w:tc>
        <w:tc>
          <w:tcPr>
            <w:tcW w:w="2254" w:type="dxa"/>
            <w:tcBorders>
              <w:right w:val="single" w:sz="4" w:space="0" w:color="auto"/>
            </w:tcBorders>
          </w:tcPr>
          <w:p w14:paraId="40CFA04F" w14:textId="77777777" w:rsidR="00240AA0" w:rsidRDefault="00240AA0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have explorers changed the World?</w:t>
            </w:r>
          </w:p>
          <w:p w14:paraId="3585633B" w14:textId="7A0F878A" w:rsidR="00240AA0" w:rsidRDefault="00240AA0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255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1786E5D1" w14:textId="77777777" w:rsidR="00240AA0" w:rsidRDefault="00240AA0" w:rsidP="00240AA0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  <w:gridSpan w:val="2"/>
            <w:tcBorders>
              <w:right w:val="single" w:sz="4" w:space="0" w:color="auto"/>
            </w:tcBorders>
            <w:shd w:val="clear" w:color="auto" w:fill="FFFFFF"/>
          </w:tcPr>
          <w:p w14:paraId="593CB190" w14:textId="313D4B84" w:rsidR="00240AA0" w:rsidRDefault="00240AA0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How am I making History?</w:t>
            </w:r>
          </w:p>
        </w:tc>
        <w:tc>
          <w:tcPr>
            <w:tcW w:w="2255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33DC354E" w14:textId="77777777" w:rsidR="00240AA0" w:rsidRDefault="00240AA0" w:rsidP="00240AA0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7" w:type="dxa"/>
            <w:gridSpan w:val="2"/>
            <w:tcBorders>
              <w:right w:val="single" w:sz="4" w:space="0" w:color="auto"/>
            </w:tcBorders>
          </w:tcPr>
          <w:p w14:paraId="0874C712" w14:textId="7F3BCAB3" w:rsidR="00240AA0" w:rsidRDefault="00240AA0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a monarch?</w:t>
            </w:r>
          </w:p>
          <w:p w14:paraId="0305A448" w14:textId="77777777" w:rsidR="00240AA0" w:rsidRDefault="00240AA0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  <w:tcBorders>
              <w:left w:val="single" w:sz="4" w:space="0" w:color="auto"/>
            </w:tcBorders>
            <w:shd w:val="clear" w:color="auto" w:fill="DAEEF3" w:themeFill="accent5" w:themeFillTint="33"/>
          </w:tcPr>
          <w:p w14:paraId="4B88937C" w14:textId="77777777" w:rsidR="00240AA0" w:rsidRDefault="00240AA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  <w:p w14:paraId="20DCA3E7" w14:textId="77777777" w:rsidR="00240AA0" w:rsidRDefault="00240AA0">
            <w:pPr>
              <w:tabs>
                <w:tab w:val="left" w:pos="313"/>
              </w:tabs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240AA0" w14:paraId="4970B28E" w14:textId="7B7280F7" w:rsidTr="00240AA0">
        <w:trPr>
          <w:trHeight w:val="547"/>
        </w:trPr>
        <w:tc>
          <w:tcPr>
            <w:tcW w:w="1289" w:type="dxa"/>
            <w:shd w:val="clear" w:color="auto" w:fill="2718E8"/>
          </w:tcPr>
          <w:p w14:paraId="54362B9A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Geography</w:t>
            </w:r>
          </w:p>
        </w:tc>
        <w:tc>
          <w:tcPr>
            <w:tcW w:w="2254" w:type="dxa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3D33A534" w14:textId="74C106B4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  <w:tcBorders>
              <w:left w:val="single" w:sz="4" w:space="0" w:color="auto"/>
            </w:tcBorders>
          </w:tcPr>
          <w:p w14:paraId="166102AE" w14:textId="2C2B23EC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Would you prefer to live in a hot or cold place?</w:t>
            </w: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255" w:type="dxa"/>
            <w:gridSpan w:val="2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01558686" w14:textId="14C5AB8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ab/>
            </w:r>
          </w:p>
        </w:tc>
        <w:tc>
          <w:tcPr>
            <w:tcW w:w="2255" w:type="dxa"/>
            <w:tcBorders>
              <w:left w:val="single" w:sz="4" w:space="0" w:color="auto"/>
            </w:tcBorders>
          </w:tcPr>
          <w:p w14:paraId="6E49BD5E" w14:textId="7E520A38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it like to live by the coast?</w:t>
            </w:r>
          </w:p>
        </w:tc>
        <w:tc>
          <w:tcPr>
            <w:tcW w:w="2257" w:type="dxa"/>
            <w:gridSpan w:val="2"/>
            <w:tcBorders>
              <w:right w:val="single" w:sz="4" w:space="0" w:color="auto"/>
            </w:tcBorders>
            <w:shd w:val="clear" w:color="auto" w:fill="DAEEF3" w:themeFill="accent5" w:themeFillTint="33"/>
          </w:tcPr>
          <w:p w14:paraId="7D4133E4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  <w:tcBorders>
              <w:left w:val="single" w:sz="4" w:space="0" w:color="auto"/>
            </w:tcBorders>
            <w:shd w:val="clear" w:color="auto" w:fill="FFFFFF"/>
          </w:tcPr>
          <w:p w14:paraId="18560C8F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the weather like in the UK?</w:t>
            </w:r>
          </w:p>
          <w:p w14:paraId="72CA814F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</w:tr>
      <w:tr w:rsidR="00240AA0" w14:paraId="78ACAB41" w14:textId="77777777" w:rsidTr="00240AA0">
        <w:trPr>
          <w:trHeight w:val="810"/>
        </w:trPr>
        <w:tc>
          <w:tcPr>
            <w:tcW w:w="1289" w:type="dxa"/>
            <w:shd w:val="clear" w:color="auto" w:fill="2718E8"/>
          </w:tcPr>
          <w:p w14:paraId="037ECDD4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Art</w:t>
            </w:r>
          </w:p>
        </w:tc>
        <w:tc>
          <w:tcPr>
            <w:tcW w:w="2254" w:type="dxa"/>
          </w:tcPr>
          <w:p w14:paraId="32AAE222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Clay Houses</w:t>
            </w:r>
          </w:p>
          <w:p w14:paraId="60B1FAF5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  <w:p w14:paraId="26F56338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DBEEF3"/>
          </w:tcPr>
          <w:p w14:paraId="2EEC297F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  <w:gridSpan w:val="2"/>
            <w:shd w:val="clear" w:color="auto" w:fill="DBEEF3"/>
          </w:tcPr>
          <w:p w14:paraId="3500B1EC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DBEEF3"/>
          </w:tcPr>
          <w:p w14:paraId="76B67AD4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7" w:type="dxa"/>
            <w:gridSpan w:val="2"/>
            <w:shd w:val="clear" w:color="auto" w:fill="FFFFFF"/>
          </w:tcPr>
          <w:p w14:paraId="51931DE3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Make your </w:t>
            </w:r>
            <w:proofErr w:type="gramStart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mark</w:t>
            </w:r>
            <w:proofErr w:type="gramEnd"/>
          </w:p>
          <w:p w14:paraId="13EE6582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(Drawing)</w:t>
            </w:r>
          </w:p>
        </w:tc>
        <w:tc>
          <w:tcPr>
            <w:tcW w:w="2255" w:type="dxa"/>
            <w:shd w:val="clear" w:color="auto" w:fill="FFFFFF"/>
          </w:tcPr>
          <w:p w14:paraId="3BB8F01D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Paper play</w:t>
            </w:r>
          </w:p>
          <w:p w14:paraId="40E051BE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(Sculpture and 3D)</w:t>
            </w:r>
          </w:p>
        </w:tc>
      </w:tr>
      <w:tr w:rsidR="00240AA0" w14:paraId="4E34D785" w14:textId="77777777" w:rsidTr="00240AA0">
        <w:trPr>
          <w:trHeight w:val="738"/>
        </w:trPr>
        <w:tc>
          <w:tcPr>
            <w:tcW w:w="1289" w:type="dxa"/>
            <w:shd w:val="clear" w:color="auto" w:fill="2718E8"/>
          </w:tcPr>
          <w:p w14:paraId="1332D686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DT</w:t>
            </w:r>
          </w:p>
        </w:tc>
        <w:tc>
          <w:tcPr>
            <w:tcW w:w="2254" w:type="dxa"/>
            <w:shd w:val="clear" w:color="auto" w:fill="DBEEF3"/>
          </w:tcPr>
          <w:p w14:paraId="205C9A8A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FFFFFF"/>
          </w:tcPr>
          <w:p w14:paraId="1BA15B07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0" w:name="_heading=h.gk3lzq4pjlac" w:colFirst="0" w:colLast="0"/>
            <w:bookmarkEnd w:id="0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Fairground Wheels</w:t>
            </w:r>
          </w:p>
          <w:p w14:paraId="182DEC8B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(Mechanisms)</w:t>
            </w:r>
          </w:p>
        </w:tc>
        <w:tc>
          <w:tcPr>
            <w:tcW w:w="2255" w:type="dxa"/>
            <w:gridSpan w:val="2"/>
            <w:shd w:val="clear" w:color="auto" w:fill="FFFFFF"/>
          </w:tcPr>
          <w:p w14:paraId="34D85189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Constructing a Windmill</w:t>
            </w:r>
          </w:p>
          <w:p w14:paraId="69BCC1B8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bookmarkStart w:id="1" w:name="_heading=h.ooiwxqnletwz" w:colFirst="0" w:colLast="0"/>
            <w:bookmarkEnd w:id="1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(Structures)</w:t>
            </w:r>
          </w:p>
        </w:tc>
        <w:tc>
          <w:tcPr>
            <w:tcW w:w="2255" w:type="dxa"/>
            <w:shd w:val="clear" w:color="auto" w:fill="FFFFFF"/>
          </w:tcPr>
          <w:p w14:paraId="09609E97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Smoothies</w:t>
            </w:r>
          </w:p>
          <w:p w14:paraId="5AB0CC2A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(Cooking &amp; Nutrition)</w:t>
            </w:r>
          </w:p>
        </w:tc>
        <w:tc>
          <w:tcPr>
            <w:tcW w:w="2257" w:type="dxa"/>
            <w:gridSpan w:val="2"/>
            <w:shd w:val="clear" w:color="auto" w:fill="DBEEF3"/>
          </w:tcPr>
          <w:p w14:paraId="4B9541C5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  <w:shd w:val="clear" w:color="auto" w:fill="DBEEF3"/>
          </w:tcPr>
          <w:p w14:paraId="38090C97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40AA0" w14:paraId="7D61F9C5" w14:textId="77777777" w:rsidTr="00240AA0">
        <w:trPr>
          <w:trHeight w:val="917"/>
        </w:trPr>
        <w:tc>
          <w:tcPr>
            <w:tcW w:w="1289" w:type="dxa"/>
            <w:shd w:val="clear" w:color="auto" w:fill="2718E8"/>
          </w:tcPr>
          <w:p w14:paraId="5C3CDAE9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Computing</w:t>
            </w:r>
          </w:p>
          <w:p w14:paraId="25A7156E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4" w:type="dxa"/>
          </w:tcPr>
          <w:p w14:paraId="0FD701D8" w14:textId="77777777" w:rsidR="00A25EA4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Improving mouse skills</w:t>
            </w: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15EDEF4F" w14:textId="385429DE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Computing systems and networks</w:t>
            </w:r>
          </w:p>
        </w:tc>
        <w:tc>
          <w:tcPr>
            <w:tcW w:w="2255" w:type="dxa"/>
          </w:tcPr>
          <w:p w14:paraId="64027513" w14:textId="466E66ED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lastRenderedPageBreak/>
              <w:t xml:space="preserve">Algorithms </w:t>
            </w:r>
            <w:r w:rsidR="00A25EA4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unplugged</w:t>
            </w:r>
          </w:p>
          <w:p w14:paraId="4D524FC4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255" w:type="dxa"/>
            <w:gridSpan w:val="2"/>
          </w:tcPr>
          <w:p w14:paraId="69CAE153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Rocket to the moon</w:t>
            </w:r>
          </w:p>
          <w:p w14:paraId="2733262A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Skills showcase</w:t>
            </w:r>
          </w:p>
        </w:tc>
        <w:tc>
          <w:tcPr>
            <w:tcW w:w="2255" w:type="dxa"/>
          </w:tcPr>
          <w:p w14:paraId="704BDA25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bookmarkStart w:id="2" w:name="_heading=h.30j0zll" w:colFirst="0" w:colLast="0"/>
            <w:bookmarkEnd w:id="2"/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What is a computer?</w:t>
            </w:r>
          </w:p>
          <w:p w14:paraId="28FCA2D2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lastRenderedPageBreak/>
              <w:t>Computing systems and networks</w:t>
            </w:r>
          </w:p>
        </w:tc>
        <w:tc>
          <w:tcPr>
            <w:tcW w:w="2257" w:type="dxa"/>
            <w:gridSpan w:val="2"/>
          </w:tcPr>
          <w:p w14:paraId="7EFF22FC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lastRenderedPageBreak/>
              <w:t>Algorithms and debugging</w:t>
            </w:r>
          </w:p>
          <w:p w14:paraId="1CEE0F71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Programming</w:t>
            </w:r>
          </w:p>
        </w:tc>
        <w:tc>
          <w:tcPr>
            <w:tcW w:w="2255" w:type="dxa"/>
          </w:tcPr>
          <w:p w14:paraId="73D3191F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Word processing</w:t>
            </w:r>
          </w:p>
          <w:p w14:paraId="0477A783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Computing systems and networks</w:t>
            </w:r>
          </w:p>
        </w:tc>
      </w:tr>
      <w:tr w:rsidR="00240AA0" w14:paraId="7EC0F9B8" w14:textId="77777777" w:rsidTr="00C50784">
        <w:trPr>
          <w:trHeight w:val="738"/>
        </w:trPr>
        <w:tc>
          <w:tcPr>
            <w:tcW w:w="1289" w:type="dxa"/>
            <w:shd w:val="clear" w:color="auto" w:fill="2718E8"/>
          </w:tcPr>
          <w:p w14:paraId="32B7E8B6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PE</w:t>
            </w:r>
          </w:p>
          <w:p w14:paraId="5467688E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4" w:type="dxa"/>
          </w:tcPr>
          <w:p w14:paraId="7D80C9F1" w14:textId="77777777" w:rsidR="00240AA0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Team building</w:t>
            </w:r>
          </w:p>
          <w:p w14:paraId="2D7FC3E5" w14:textId="77777777" w:rsidR="00C50784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Fundamentals</w:t>
            </w:r>
          </w:p>
          <w:p w14:paraId="0ABB2D03" w14:textId="1DC63D41" w:rsidR="00C50784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– Drama &amp; movement</w:t>
            </w:r>
          </w:p>
        </w:tc>
        <w:tc>
          <w:tcPr>
            <w:tcW w:w="2255" w:type="dxa"/>
          </w:tcPr>
          <w:p w14:paraId="13CC3A87" w14:textId="77777777" w:rsidR="00240AA0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Sending &amp; receiving</w:t>
            </w:r>
          </w:p>
          <w:p w14:paraId="3F7DB6E4" w14:textId="1CEE107B" w:rsidR="00D35F6B" w:rsidRDefault="00D35F6B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– Drama &amp; movement</w:t>
            </w:r>
          </w:p>
        </w:tc>
        <w:tc>
          <w:tcPr>
            <w:tcW w:w="2255" w:type="dxa"/>
            <w:gridSpan w:val="2"/>
          </w:tcPr>
          <w:p w14:paraId="008AE81E" w14:textId="77777777" w:rsidR="00240AA0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Dance</w:t>
            </w:r>
          </w:p>
          <w:p w14:paraId="38CD4560" w14:textId="0089D4EB" w:rsidR="00C50784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Net &amp; wall games</w:t>
            </w:r>
          </w:p>
        </w:tc>
        <w:tc>
          <w:tcPr>
            <w:tcW w:w="2255" w:type="dxa"/>
            <w:shd w:val="clear" w:color="auto" w:fill="auto"/>
          </w:tcPr>
          <w:p w14:paraId="1699A213" w14:textId="77777777" w:rsidR="00C50784" w:rsidRPr="00C50784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 w:rsidRPr="00C50784">
              <w:rPr>
                <w:rFonts w:ascii="Comic Sans MS" w:eastAsia="Comic Sans MS" w:hAnsi="Comic Sans MS" w:cs="Comic Sans MS"/>
                <w:sz w:val="20"/>
                <w:szCs w:val="20"/>
              </w:rPr>
              <w:t>Target games</w:t>
            </w:r>
          </w:p>
          <w:p w14:paraId="7FE64102" w14:textId="77777777" w:rsidR="00C50784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50784">
              <w:rPr>
                <w:rFonts w:ascii="Comic Sans MS" w:eastAsia="Comic Sans MS" w:hAnsi="Comic Sans MS" w:cs="Comic Sans MS"/>
                <w:sz w:val="20"/>
                <w:szCs w:val="20"/>
              </w:rPr>
              <w:t>Invasion games</w:t>
            </w:r>
          </w:p>
          <w:p w14:paraId="1D81A922" w14:textId="3F58E18A" w:rsidR="00D35F6B" w:rsidRPr="00C50784" w:rsidRDefault="00D35F6B" w:rsidP="00240AA0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– Drama &amp; movement</w:t>
            </w:r>
          </w:p>
        </w:tc>
        <w:tc>
          <w:tcPr>
            <w:tcW w:w="2257" w:type="dxa"/>
            <w:gridSpan w:val="2"/>
            <w:shd w:val="clear" w:color="auto" w:fill="auto"/>
          </w:tcPr>
          <w:p w14:paraId="4F14EB01" w14:textId="77777777" w:rsidR="00240AA0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 w:rsidRPr="00C50784">
              <w:rPr>
                <w:rFonts w:ascii="Comic Sans MS" w:eastAsia="Comic Sans MS" w:hAnsi="Comic Sans MS" w:cs="Comic Sans MS"/>
                <w:sz w:val="20"/>
                <w:szCs w:val="20"/>
              </w:rPr>
              <w:t>Fitness</w:t>
            </w:r>
          </w:p>
          <w:p w14:paraId="271F7ADC" w14:textId="77777777" w:rsidR="00C50784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50784">
              <w:rPr>
                <w:rFonts w:ascii="Comic Sans MS" w:eastAsia="Comic Sans MS" w:hAnsi="Comic Sans MS" w:cs="Comic Sans MS"/>
                <w:sz w:val="20"/>
                <w:szCs w:val="20"/>
              </w:rPr>
              <w:t>Ball skills</w:t>
            </w:r>
          </w:p>
          <w:p w14:paraId="0FE22BFE" w14:textId="300F5385" w:rsidR="00D35F6B" w:rsidRPr="00C50784" w:rsidRDefault="00D35F6B" w:rsidP="00240AA0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</w:p>
        </w:tc>
        <w:tc>
          <w:tcPr>
            <w:tcW w:w="2255" w:type="dxa"/>
            <w:shd w:val="clear" w:color="auto" w:fill="auto"/>
          </w:tcPr>
          <w:p w14:paraId="336B2271" w14:textId="77777777" w:rsidR="00240AA0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 w:rsidRPr="00C50784">
              <w:rPr>
                <w:rFonts w:ascii="Comic Sans MS" w:eastAsia="Comic Sans MS" w:hAnsi="Comic Sans MS" w:cs="Comic Sans MS"/>
                <w:sz w:val="20"/>
                <w:szCs w:val="20"/>
              </w:rPr>
              <w:t>Athletics</w:t>
            </w:r>
          </w:p>
          <w:p w14:paraId="00041717" w14:textId="77777777" w:rsidR="00D35F6B" w:rsidRDefault="00C50784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C50784">
              <w:rPr>
                <w:rFonts w:ascii="Comic Sans MS" w:eastAsia="Comic Sans MS" w:hAnsi="Comic Sans MS" w:cs="Comic Sans MS"/>
                <w:sz w:val="20"/>
                <w:szCs w:val="20"/>
              </w:rPr>
              <w:t>Striking &amp; Fielding Games</w:t>
            </w:r>
            <w:r w:rsidR="00D35F6B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0F20F76E" w14:textId="31680E94" w:rsidR="00C50784" w:rsidRPr="00C50784" w:rsidRDefault="00D35F6B" w:rsidP="00240AA0">
            <w:pPr>
              <w:rPr>
                <w:rFonts w:ascii="Comic Sans MS" w:eastAsia="Comic Sans MS" w:hAnsi="Comic Sans MS" w:cs="Comic Sans MS"/>
                <w:sz w:val="20"/>
                <w:szCs w:val="20"/>
                <w:shd w:val="clear" w:color="auto" w:fill="FF990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ACTC – Drama &amp; movement</w:t>
            </w:r>
          </w:p>
        </w:tc>
      </w:tr>
      <w:tr w:rsidR="00240AA0" w14:paraId="651B6AAD" w14:textId="77777777" w:rsidTr="00240AA0">
        <w:trPr>
          <w:trHeight w:val="738"/>
        </w:trPr>
        <w:tc>
          <w:tcPr>
            <w:tcW w:w="1289" w:type="dxa"/>
            <w:shd w:val="clear" w:color="auto" w:fill="2718E8"/>
          </w:tcPr>
          <w:p w14:paraId="4C3901FA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PSHE/</w:t>
            </w:r>
          </w:p>
          <w:p w14:paraId="420DB0A8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RSE</w:t>
            </w:r>
          </w:p>
          <w:p w14:paraId="223EF8E5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</w:p>
        </w:tc>
        <w:tc>
          <w:tcPr>
            <w:tcW w:w="2255" w:type="dxa"/>
          </w:tcPr>
          <w:p w14:paraId="64DF3731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Module 1/2 Unit 1</w:t>
            </w:r>
          </w:p>
          <w:p w14:paraId="62553003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Let the children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come</w:t>
            </w:r>
            <w:proofErr w:type="gramEnd"/>
          </w:p>
          <w:p w14:paraId="791FBB6D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God loves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you</w:t>
            </w:r>
            <w:proofErr w:type="gramEnd"/>
          </w:p>
          <w:p w14:paraId="51664AB8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Understanding my feelings</w:t>
            </w:r>
          </w:p>
          <w:p w14:paraId="5C4D5414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Relaxation – laughter &amp; progressive muscle relaxation</w:t>
            </w:r>
          </w:p>
          <w:p w14:paraId="1D9F57F0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Rules</w:t>
            </w:r>
          </w:p>
          <w:p w14:paraId="04FD4F68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Money</w:t>
            </w:r>
          </w:p>
          <w:p w14:paraId="04DC0B9F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08B68724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Special people</w:t>
            </w:r>
          </w:p>
          <w:p w14:paraId="5D6B2247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Treat others well…</w:t>
            </w:r>
          </w:p>
          <w:p w14:paraId="720EF274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 xml:space="preserve">…And say </w:t>
            </w:r>
            <w:proofErr w:type="gramStart"/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sorry</w:t>
            </w:r>
            <w:proofErr w:type="gramEnd"/>
          </w:p>
          <w:p w14:paraId="4278453A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What am I like?</w:t>
            </w:r>
          </w:p>
          <w:p w14:paraId="1B0489EE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Needs and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wants</w:t>
            </w:r>
            <w:proofErr w:type="gramEnd"/>
          </w:p>
          <w:p w14:paraId="182C2A5B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  <w:gridSpan w:val="2"/>
          </w:tcPr>
          <w:p w14:paraId="7161B60E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Being safe</w:t>
            </w:r>
          </w:p>
          <w:p w14:paraId="4C921E7D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Good secrets and bad secrets</w:t>
            </w:r>
          </w:p>
          <w:p w14:paraId="1CA86E5D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Physical contact</w:t>
            </w:r>
          </w:p>
          <w:p w14:paraId="049EAE2B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Ready for bed</w:t>
            </w:r>
          </w:p>
          <w:p w14:paraId="568C6CEE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Looking after money</w:t>
            </w:r>
          </w:p>
          <w:p w14:paraId="643BC0F9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6366FA7B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00A41B5A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Harmful substances</w:t>
            </w:r>
          </w:p>
          <w:p w14:paraId="32B9F6EE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Can you help me?</w:t>
            </w:r>
          </w:p>
          <w:p w14:paraId="2342DAE3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Handwashing and personal hygiene</w:t>
            </w:r>
          </w:p>
          <w:p w14:paraId="56D3EDF3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Similar, yet different</w:t>
            </w:r>
          </w:p>
          <w:p w14:paraId="1B5C5D4E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Banks and building societies</w:t>
            </w:r>
          </w:p>
        </w:tc>
        <w:tc>
          <w:tcPr>
            <w:tcW w:w="2255" w:type="dxa"/>
            <w:gridSpan w:val="2"/>
          </w:tcPr>
          <w:p w14:paraId="41744936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Three in one</w:t>
            </w:r>
          </w:p>
          <w:p w14:paraId="25296839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Who is my neighbour?</w:t>
            </w:r>
          </w:p>
          <w:p w14:paraId="409010BF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Sun safety</w:t>
            </w:r>
          </w:p>
          <w:p w14:paraId="71DF5882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Belonging</w:t>
            </w:r>
          </w:p>
          <w:p w14:paraId="20536D5D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 roles in the community</w:t>
            </w:r>
          </w:p>
          <w:p w14:paraId="3B973F42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  <w:p w14:paraId="3462A2D7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14:paraId="470DE01B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0070C0"/>
                <w:sz w:val="20"/>
                <w:szCs w:val="20"/>
              </w:rPr>
              <w:t>The communities we live in</w:t>
            </w:r>
          </w:p>
          <w:p w14:paraId="7A5B4904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Allergies</w:t>
            </w:r>
          </w:p>
          <w:p w14:paraId="1B0D1D29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People who help us stay </w:t>
            </w:r>
            <w:proofErr w:type="gramStart"/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healthy</w:t>
            </w:r>
            <w:proofErr w:type="gramEnd"/>
          </w:p>
          <w:p w14:paraId="6124675D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Our school environment</w:t>
            </w:r>
          </w:p>
          <w:p w14:paraId="4C9E40D6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Our local environment</w:t>
            </w:r>
          </w:p>
          <w:p w14:paraId="6E2A3AB7" w14:textId="77777777" w:rsidR="00240AA0" w:rsidRDefault="00240AA0" w:rsidP="00240AA0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Jobs</w:t>
            </w:r>
          </w:p>
        </w:tc>
      </w:tr>
      <w:tr w:rsidR="00240AA0" w14:paraId="4297309F" w14:textId="77777777" w:rsidTr="00240AA0">
        <w:trPr>
          <w:trHeight w:val="738"/>
        </w:trPr>
        <w:tc>
          <w:tcPr>
            <w:tcW w:w="1289" w:type="dxa"/>
            <w:shd w:val="clear" w:color="auto" w:fill="2718E8"/>
          </w:tcPr>
          <w:p w14:paraId="67D853C6" w14:textId="77777777" w:rsidR="00240AA0" w:rsidRDefault="00240AA0" w:rsidP="00240AA0">
            <w:pP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255" w:type="dxa"/>
          </w:tcPr>
          <w:p w14:paraId="7112C677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My Favourite things</w:t>
            </w:r>
          </w:p>
          <w:p w14:paraId="7854C6E0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Pulse</w:t>
            </w:r>
          </w:p>
        </w:tc>
        <w:tc>
          <w:tcPr>
            <w:tcW w:w="2255" w:type="dxa"/>
          </w:tcPr>
          <w:p w14:paraId="675E851F" w14:textId="77777777" w:rsidR="00240AA0" w:rsidRDefault="00240AA0" w:rsidP="00240A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Nativity Practise</w:t>
            </w:r>
          </w:p>
        </w:tc>
        <w:tc>
          <w:tcPr>
            <w:tcW w:w="2255" w:type="dxa"/>
            <w:gridSpan w:val="2"/>
          </w:tcPr>
          <w:p w14:paraId="3025D8F2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Superheroes</w:t>
            </w:r>
          </w:p>
          <w:p w14:paraId="370077DC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Pitch</w:t>
            </w:r>
          </w:p>
          <w:p w14:paraId="2802F263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</w:tcPr>
          <w:p w14:paraId="1419940A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Instruments</w:t>
            </w:r>
          </w:p>
          <w:p w14:paraId="3450EF78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Storytelling</w:t>
            </w:r>
          </w:p>
          <w:p w14:paraId="1FFF8C0A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5" w:type="dxa"/>
            <w:gridSpan w:val="2"/>
          </w:tcPr>
          <w:p w14:paraId="29AC0D03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On this Island</w:t>
            </w:r>
          </w:p>
          <w:p w14:paraId="487BFA77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British songs and sounds</w:t>
            </w:r>
          </w:p>
          <w:p w14:paraId="574480EB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256" w:type="dxa"/>
          </w:tcPr>
          <w:p w14:paraId="7A12A177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Musical Me</w:t>
            </w:r>
          </w:p>
          <w:p w14:paraId="37C95A3A" w14:textId="77777777" w:rsidR="00240AA0" w:rsidRDefault="00240AA0" w:rsidP="00240AA0">
            <w:pPr>
              <w:jc w:val="center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sz w:val="20"/>
                <w:szCs w:val="20"/>
              </w:rPr>
              <w:t>Pitch</w:t>
            </w:r>
          </w:p>
        </w:tc>
      </w:tr>
    </w:tbl>
    <w:p w14:paraId="3D311D87" w14:textId="77777777" w:rsidR="00EA19B1" w:rsidRDefault="00EA19B1">
      <w:pPr>
        <w:rPr>
          <w:rFonts w:ascii="Comic Sans MS" w:eastAsia="Comic Sans MS" w:hAnsi="Comic Sans MS" w:cs="Comic Sans MS"/>
          <w:sz w:val="20"/>
          <w:szCs w:val="20"/>
        </w:rPr>
      </w:pPr>
    </w:p>
    <w:sectPr w:rsidR="00EA19B1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96322" w14:textId="77777777" w:rsidR="00A25EA4" w:rsidRDefault="00A25EA4">
      <w:pPr>
        <w:spacing w:after="0" w:line="240" w:lineRule="auto"/>
      </w:pPr>
      <w:r>
        <w:separator/>
      </w:r>
    </w:p>
  </w:endnote>
  <w:endnote w:type="continuationSeparator" w:id="0">
    <w:p w14:paraId="718668E9" w14:textId="77777777" w:rsidR="00A25EA4" w:rsidRDefault="00A25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F12E6" w14:textId="77777777" w:rsidR="00A25EA4" w:rsidRDefault="00A25EA4">
      <w:pPr>
        <w:spacing w:after="0" w:line="240" w:lineRule="auto"/>
      </w:pPr>
      <w:r>
        <w:separator/>
      </w:r>
    </w:p>
  </w:footnote>
  <w:footnote w:type="continuationSeparator" w:id="0">
    <w:p w14:paraId="41F5980E" w14:textId="77777777" w:rsidR="00A25EA4" w:rsidRDefault="00A25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08A48" w14:textId="77777777" w:rsidR="00EA19B1" w:rsidRDefault="00A25EA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</w:pPr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Year </w:t>
    </w:r>
    <w:proofErr w:type="spellStart"/>
    <w:proofErr w:type="gramStart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>A</w:t>
    </w:r>
    <w:proofErr w:type="spellEnd"/>
    <w:proofErr w:type="gramEnd"/>
    <w:r>
      <w:rPr>
        <w:rFonts w:ascii="Comic Sans MS" w:eastAsia="Comic Sans MS" w:hAnsi="Comic Sans MS" w:cs="Comic Sans MS"/>
        <w:b/>
        <w:color w:val="2718E8"/>
        <w:sz w:val="32"/>
        <w:szCs w:val="32"/>
        <w:u w:val="single"/>
      </w:rPr>
      <w:t xml:space="preserve"> Overview – Class 2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B47791E" wp14:editId="2FFE5D8C">
          <wp:simplePos x="0" y="0"/>
          <wp:positionH relativeFrom="column">
            <wp:posOffset>-350515</wp:posOffset>
          </wp:positionH>
          <wp:positionV relativeFrom="paragraph">
            <wp:posOffset>-266697</wp:posOffset>
          </wp:positionV>
          <wp:extent cx="632460" cy="728345"/>
          <wp:effectExtent l="0" t="0" r="0" b="0"/>
          <wp:wrapSquare wrapText="bothSides" distT="0" distB="0" distL="114300" distR="114300"/>
          <wp:docPr id="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26514" t="26058" r="21390" b="31531"/>
                  <a:stretch>
                    <a:fillRect/>
                  </a:stretch>
                </pic:blipFill>
                <pic:spPr>
                  <a:xfrm>
                    <a:off x="0" y="0"/>
                    <a:ext cx="632460" cy="7283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C59391" w14:textId="77777777" w:rsidR="00EA19B1" w:rsidRDefault="00EA19B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9B1"/>
    <w:rsid w:val="00240AA0"/>
    <w:rsid w:val="00A25EA4"/>
    <w:rsid w:val="00C50784"/>
    <w:rsid w:val="00D35F6B"/>
    <w:rsid w:val="00EA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625F0"/>
  <w15:docId w15:val="{498898D0-CA9F-420B-80E6-7F94F70F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BB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72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56A8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EA6"/>
  </w:style>
  <w:style w:type="paragraph" w:styleId="Footer">
    <w:name w:val="footer"/>
    <w:basedOn w:val="Normal"/>
    <w:link w:val="FooterChar"/>
    <w:uiPriority w:val="99"/>
    <w:unhideWhenUsed/>
    <w:rsid w:val="00090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EA6"/>
  </w:style>
  <w:style w:type="paragraph" w:styleId="BalloonText">
    <w:name w:val="Balloon Text"/>
    <w:basedOn w:val="Normal"/>
    <w:link w:val="BalloonTextChar"/>
    <w:uiPriority w:val="99"/>
    <w:semiHidden/>
    <w:unhideWhenUsed/>
    <w:rsid w:val="001B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50D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u7vRD4VNcSccsMQxtmfSFCPOzw==">CgMxLjAyDmguZ2szbHpxNHBqbGFjMg5oLm9vaXd4cW5sZXR3ejIOaC5vb2l3eHFubGV0d3oyCWguMzBqMHpsbDgAciExOXI2QldFUVZrLXhoN3JsVG1YNTlJcGUtbG1EYkxlTzU=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St Edwards - Head</cp:lastModifiedBy>
  <cp:revision>2</cp:revision>
  <dcterms:created xsi:type="dcterms:W3CDTF">2024-12-10T10:20:00Z</dcterms:created>
  <dcterms:modified xsi:type="dcterms:W3CDTF">2024-12-10T10:20:00Z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0x010100D1D374164A0CAF4187F111E563D366C2</vt:lpwstr>
  </property>
</Properties>
</file>