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AF3F8" w14:textId="77777777" w:rsidR="000A08A2" w:rsidRDefault="000A08A2">
      <w:pPr>
        <w:pStyle w:val="Subtitle"/>
      </w:pPr>
    </w:p>
    <w:tbl>
      <w:tblPr>
        <w:tblStyle w:val="a0"/>
        <w:tblW w:w="15706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2405"/>
        <w:gridCol w:w="7"/>
        <w:gridCol w:w="2399"/>
        <w:gridCol w:w="14"/>
        <w:gridCol w:w="2410"/>
        <w:gridCol w:w="2388"/>
        <w:gridCol w:w="21"/>
        <w:gridCol w:w="2385"/>
        <w:gridCol w:w="10"/>
        <w:gridCol w:w="15"/>
        <w:gridCol w:w="2381"/>
      </w:tblGrid>
      <w:tr w:rsidR="000A08A2" w14:paraId="5AD526BB" w14:textId="77777777">
        <w:tc>
          <w:tcPr>
            <w:tcW w:w="6096" w:type="dxa"/>
            <w:gridSpan w:val="5"/>
            <w:shd w:val="clear" w:color="auto" w:fill="0000FF"/>
          </w:tcPr>
          <w:p w14:paraId="03FE1AFC" w14:textId="77777777" w:rsidR="000A08A2" w:rsidRDefault="00142903">
            <w:pPr>
              <w:tabs>
                <w:tab w:val="left" w:pos="1230"/>
                <w:tab w:val="center" w:pos="2942"/>
              </w:tabs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</w:rPr>
              <w:tab/>
            </w: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</w:rPr>
              <w:tab/>
              <w:t xml:space="preserve">                 </w:t>
            </w: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 xml:space="preserve">Autumn </w:t>
            </w:r>
          </w:p>
          <w:p w14:paraId="465DD744" w14:textId="77777777" w:rsidR="000A08A2" w:rsidRDefault="000A08A2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819" w:type="dxa"/>
            <w:gridSpan w:val="3"/>
            <w:shd w:val="clear" w:color="auto" w:fill="0000FF"/>
          </w:tcPr>
          <w:p w14:paraId="19181B81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 xml:space="preserve">Spring </w:t>
            </w:r>
          </w:p>
          <w:p w14:paraId="4CE3E87F" w14:textId="77777777" w:rsidR="000A08A2" w:rsidRDefault="000A08A2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791" w:type="dxa"/>
            <w:gridSpan w:val="4"/>
            <w:shd w:val="clear" w:color="auto" w:fill="0000FF"/>
          </w:tcPr>
          <w:p w14:paraId="5E5B38A9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6C999424" w14:textId="77777777" w:rsidR="000A08A2" w:rsidRDefault="000A08A2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</w:p>
        </w:tc>
      </w:tr>
      <w:tr w:rsidR="000A08A2" w14:paraId="58E7FF2D" w14:textId="77777777">
        <w:trPr>
          <w:trHeight w:val="388"/>
        </w:trPr>
        <w:tc>
          <w:tcPr>
            <w:tcW w:w="1271" w:type="dxa"/>
            <w:shd w:val="clear" w:color="auto" w:fill="0000FF"/>
          </w:tcPr>
          <w:p w14:paraId="3E3BC54D" w14:textId="77777777" w:rsidR="000A08A2" w:rsidRDefault="00142903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EYFS A</w:t>
            </w:r>
          </w:p>
        </w:tc>
        <w:tc>
          <w:tcPr>
            <w:tcW w:w="2405" w:type="dxa"/>
            <w:tcBorders>
              <w:right w:val="single" w:sz="4" w:space="0" w:color="000000"/>
            </w:tcBorders>
            <w:shd w:val="clear" w:color="auto" w:fill="FFFFFF"/>
          </w:tcPr>
          <w:p w14:paraId="160CEDFF" w14:textId="77777777" w:rsidR="000A08A2" w:rsidRDefault="00142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Junk Modelling</w:t>
            </w:r>
          </w:p>
          <w:p w14:paraId="09130D02" w14:textId="77777777" w:rsidR="000A08A2" w:rsidRDefault="00142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</w:tc>
        <w:tc>
          <w:tcPr>
            <w:tcW w:w="2406" w:type="dxa"/>
            <w:gridSpan w:val="2"/>
            <w:tcBorders>
              <w:left w:val="single" w:sz="4" w:space="0" w:color="000000"/>
            </w:tcBorders>
            <w:shd w:val="clear" w:color="auto" w:fill="DBEEF3"/>
          </w:tcPr>
          <w:p w14:paraId="3AE6B023" w14:textId="77777777" w:rsidR="000A08A2" w:rsidRDefault="000A0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BEEF3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24" w:type="dxa"/>
            <w:gridSpan w:val="2"/>
            <w:shd w:val="clear" w:color="auto" w:fill="auto"/>
          </w:tcPr>
          <w:p w14:paraId="3F000136" w14:textId="77777777" w:rsidR="000A08A2" w:rsidRDefault="00142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Bookmarks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</w:t>
            </w:r>
          </w:p>
          <w:p w14:paraId="7E3B4DEE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(Textiles)</w:t>
            </w:r>
          </w:p>
        </w:tc>
        <w:tc>
          <w:tcPr>
            <w:tcW w:w="2388" w:type="dxa"/>
            <w:shd w:val="clear" w:color="auto" w:fill="DBEEF3"/>
          </w:tcPr>
          <w:p w14:paraId="44299115" w14:textId="77777777" w:rsidR="000A08A2" w:rsidRDefault="000A08A2">
            <w:pPr>
              <w:jc w:val="center"/>
              <w:rPr>
                <w:rFonts w:ascii="Comic Sans MS" w:eastAsia="Comic Sans MS" w:hAnsi="Comic Sans MS" w:cs="Comic Sans MS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2406" w:type="dxa"/>
            <w:gridSpan w:val="2"/>
            <w:shd w:val="clear" w:color="auto" w:fill="auto"/>
          </w:tcPr>
          <w:p w14:paraId="09AFA295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Boats</w:t>
            </w:r>
          </w:p>
          <w:p w14:paraId="31FCDA56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</w:tc>
        <w:tc>
          <w:tcPr>
            <w:tcW w:w="2406" w:type="dxa"/>
            <w:gridSpan w:val="3"/>
            <w:shd w:val="clear" w:color="auto" w:fill="DBEEF3"/>
          </w:tcPr>
          <w:p w14:paraId="4C50F586" w14:textId="77777777" w:rsidR="000A08A2" w:rsidRDefault="000A08A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0A08A2" w14:paraId="1B7D3167" w14:textId="77777777">
        <w:trPr>
          <w:trHeight w:val="388"/>
        </w:trPr>
        <w:tc>
          <w:tcPr>
            <w:tcW w:w="1271" w:type="dxa"/>
            <w:shd w:val="clear" w:color="auto" w:fill="0000FF"/>
          </w:tcPr>
          <w:p w14:paraId="573557F5" w14:textId="77777777" w:rsidR="000A08A2" w:rsidRDefault="00142903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Stand alone</w:t>
            </w:r>
            <w:proofErr w:type="spellEnd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lessons</w:t>
            </w:r>
            <w:proofErr w:type="gramEnd"/>
          </w:p>
          <w:p w14:paraId="347C4073" w14:textId="77777777" w:rsidR="000A08A2" w:rsidRDefault="000A08A2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11"/>
            <w:shd w:val="clear" w:color="auto" w:fill="FFFFFF"/>
          </w:tcPr>
          <w:p w14:paraId="1DC14B94" w14:textId="77777777" w:rsidR="000A08A2" w:rsidRDefault="0014290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Seasonal Projects</w:t>
            </w:r>
          </w:p>
        </w:tc>
      </w:tr>
      <w:tr w:rsidR="000A08A2" w14:paraId="1F7E2FFB" w14:textId="77777777">
        <w:trPr>
          <w:trHeight w:val="388"/>
        </w:trPr>
        <w:tc>
          <w:tcPr>
            <w:tcW w:w="1271" w:type="dxa"/>
            <w:vMerge w:val="restart"/>
            <w:shd w:val="clear" w:color="auto" w:fill="0000FF"/>
          </w:tcPr>
          <w:p w14:paraId="2CDCFE95" w14:textId="77777777" w:rsidR="000A08A2" w:rsidRDefault="000A08A2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4"/>
            <w:shd w:val="clear" w:color="auto" w:fill="0000FF"/>
          </w:tcPr>
          <w:p w14:paraId="351F5C84" w14:textId="77777777" w:rsidR="000A08A2" w:rsidRDefault="00142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3"/>
            <w:shd w:val="clear" w:color="auto" w:fill="0000FF"/>
          </w:tcPr>
          <w:p w14:paraId="0F2D0B3F" w14:textId="77777777" w:rsidR="000A08A2" w:rsidRDefault="00142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4"/>
            <w:shd w:val="clear" w:color="auto" w:fill="0000FF"/>
          </w:tcPr>
          <w:p w14:paraId="4E153AD1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</w:tr>
      <w:tr w:rsidR="000A08A2" w14:paraId="01F84CE1" w14:textId="77777777">
        <w:trPr>
          <w:trHeight w:val="388"/>
        </w:trPr>
        <w:tc>
          <w:tcPr>
            <w:tcW w:w="1271" w:type="dxa"/>
            <w:vMerge/>
            <w:shd w:val="clear" w:color="auto" w:fill="0000FF"/>
          </w:tcPr>
          <w:p w14:paraId="470371AC" w14:textId="77777777" w:rsidR="000A08A2" w:rsidRDefault="000A0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4811" w:type="dxa"/>
            <w:gridSpan w:val="3"/>
            <w:shd w:val="clear" w:color="auto" w:fill="FFFFFF"/>
          </w:tcPr>
          <w:p w14:paraId="6A2CA3E1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Expressive arts and design</w:t>
            </w:r>
          </w:p>
          <w:p w14:paraId="4D97EB1E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Explore, use and refine a variety of artistic effects to express their ideas and feelings.</w:t>
            </w:r>
          </w:p>
          <w:p w14:paraId="5823CBD1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04EFCAC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Return to and build on their previous learning, refining ideas and developing their ability to represent them.</w:t>
            </w:r>
          </w:p>
          <w:p w14:paraId="214033F8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71670B5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ELG: Creating with Materials: Safely use and explore a variety of materials, tools and techniques, experimenting with colour, design, texture, form and function.</w:t>
            </w:r>
          </w:p>
          <w:p w14:paraId="72EEB1C2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A264FCB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ELG: Creating with Materials: Share their creations, explaining the process they have used.</w:t>
            </w:r>
          </w:p>
          <w:p w14:paraId="3AD00360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91E518A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ELG: Creating with Materials: Make use of props and materials when role playing characters in narratives and stories.</w:t>
            </w:r>
          </w:p>
        </w:tc>
        <w:tc>
          <w:tcPr>
            <w:tcW w:w="4812" w:type="dxa"/>
            <w:gridSpan w:val="3"/>
            <w:shd w:val="clear" w:color="auto" w:fill="FFFFFF"/>
          </w:tcPr>
          <w:p w14:paraId="7B2B08E6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lastRenderedPageBreak/>
              <w:t>Communication and language</w:t>
            </w:r>
          </w:p>
          <w:p w14:paraId="3D0163BB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new vocabulary throughout the day.</w:t>
            </w:r>
          </w:p>
          <w:p w14:paraId="795BC04A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FECE266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ELG: Speaking: Participate in small group, class and one-to-one discussions, offering their own ideas, using recently introduced vocabulary.</w:t>
            </w:r>
          </w:p>
          <w:p w14:paraId="4DB64549" w14:textId="77777777" w:rsidR="000A08A2" w:rsidRDefault="000A0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4812" w:type="dxa"/>
            <w:gridSpan w:val="5"/>
            <w:shd w:val="clear" w:color="auto" w:fill="FFFFFF"/>
          </w:tcPr>
          <w:p w14:paraId="648CE060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Personal, social and emotional development</w:t>
            </w:r>
          </w:p>
          <w:p w14:paraId="0B88C16F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Know and talk about the different factors that support their overall health and wellbeing: healthy eating.</w:t>
            </w:r>
          </w:p>
          <w:p w14:paraId="18716AC9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21A61FB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ELG: Managing self: Manage their own basic hygiene and personal needs, including…understanding the importance of healthy food choices.</w:t>
            </w:r>
          </w:p>
          <w:p w14:paraId="592DC687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C261BE8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Understanding the world</w:t>
            </w:r>
          </w:p>
          <w:p w14:paraId="6D097E93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Explore the natural world around them.</w:t>
            </w:r>
          </w:p>
          <w:p w14:paraId="2049D1CE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B027DD0" w14:textId="77777777" w:rsidR="000A08A2" w:rsidRDefault="0014290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ELG: The Natural World: Explore the natural world around them, making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observations and drawing pictures of animals and plants.</w:t>
            </w:r>
          </w:p>
          <w:p w14:paraId="39A17452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0A08A2" w14:paraId="77ABAEE0" w14:textId="77777777">
        <w:trPr>
          <w:trHeight w:val="693"/>
        </w:trPr>
        <w:tc>
          <w:tcPr>
            <w:tcW w:w="1271" w:type="dxa"/>
            <w:tcBorders>
              <w:top w:val="single" w:sz="4" w:space="0" w:color="000000"/>
            </w:tcBorders>
            <w:shd w:val="clear" w:color="auto" w:fill="0000FF"/>
          </w:tcPr>
          <w:p w14:paraId="2DA9F41C" w14:textId="77777777" w:rsidR="000A08A2" w:rsidRDefault="00142903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Y1/2</w:t>
            </w:r>
          </w:p>
          <w:p w14:paraId="6C069BA1" w14:textId="77777777" w:rsidR="000A08A2" w:rsidRDefault="0014290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 (A)</w:t>
            </w:r>
          </w:p>
        </w:tc>
        <w:tc>
          <w:tcPr>
            <w:tcW w:w="2405" w:type="dxa"/>
            <w:shd w:val="clear" w:color="auto" w:fill="DBEEF3"/>
          </w:tcPr>
          <w:p w14:paraId="548D6EF1" w14:textId="5912539A" w:rsidR="000A08A2" w:rsidRDefault="000A08A2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6" w:type="dxa"/>
            <w:gridSpan w:val="2"/>
            <w:shd w:val="clear" w:color="auto" w:fill="FFFFFF"/>
          </w:tcPr>
          <w:p w14:paraId="3741898F" w14:textId="77777777" w:rsidR="004363D6" w:rsidRDefault="004363D6" w:rsidP="004363D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Fairground Wheels</w:t>
            </w:r>
          </w:p>
          <w:p w14:paraId="684716E7" w14:textId="77777777" w:rsidR="004363D6" w:rsidRDefault="004363D6" w:rsidP="004363D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(Mechanisms)</w:t>
            </w:r>
          </w:p>
          <w:p w14:paraId="0A468199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DE690B7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Design a Ferris wheel</w:t>
            </w:r>
          </w:p>
          <w:p w14:paraId="214A96EC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Planning the build</w:t>
            </w:r>
          </w:p>
          <w:p w14:paraId="458C986D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Building the frame and wheels</w:t>
            </w:r>
          </w:p>
          <w:p w14:paraId="2CF9F4DA" w14:textId="3DC06C62" w:rsidR="000A08A2" w:rsidRDefault="004363D6" w:rsidP="004363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Adding pods and decoration</w:t>
            </w:r>
          </w:p>
        </w:tc>
        <w:tc>
          <w:tcPr>
            <w:tcW w:w="2424" w:type="dxa"/>
            <w:gridSpan w:val="2"/>
            <w:shd w:val="clear" w:color="auto" w:fill="FFFFFF"/>
          </w:tcPr>
          <w:p w14:paraId="0C330DB0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Constructing a Windmill</w:t>
            </w:r>
          </w:p>
          <w:p w14:paraId="1DA0DF26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  <w:p w14:paraId="3F9D6FD9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Designing the structure</w:t>
            </w:r>
          </w:p>
          <w:p w14:paraId="15D8B6C5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Assembling the structure</w:t>
            </w:r>
          </w:p>
          <w:p w14:paraId="35E85C5D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Assembling the windmill</w:t>
            </w:r>
          </w:p>
          <w:p w14:paraId="2E2C297D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Testing and evaluating</w:t>
            </w:r>
          </w:p>
          <w:p w14:paraId="6F4061BF" w14:textId="77777777" w:rsidR="000A08A2" w:rsidRDefault="000A0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FFFFFF"/>
          </w:tcPr>
          <w:p w14:paraId="13F2C537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Smoothies</w:t>
            </w:r>
          </w:p>
          <w:p w14:paraId="638486F3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(Cooking &amp; Nutrition)</w:t>
            </w:r>
          </w:p>
          <w:p w14:paraId="6E3A0C6A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3FB2D2D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Fruits</w:t>
            </w:r>
          </w:p>
          <w:p w14:paraId="1600FC21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Growing</w:t>
            </w:r>
          </w:p>
          <w:p w14:paraId="3ED53D3A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Cutting &amp; juicing</w:t>
            </w:r>
          </w:p>
          <w:p w14:paraId="159ABF9A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Testing ingredients</w:t>
            </w:r>
          </w:p>
          <w:p w14:paraId="6CB52F24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Making smoothies</w:t>
            </w:r>
          </w:p>
          <w:p w14:paraId="7DDE5AC1" w14:textId="77777777" w:rsidR="000A08A2" w:rsidRDefault="0014290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6. Evaluating</w:t>
            </w:r>
          </w:p>
        </w:tc>
        <w:tc>
          <w:tcPr>
            <w:tcW w:w="2406" w:type="dxa"/>
            <w:gridSpan w:val="2"/>
            <w:shd w:val="clear" w:color="auto" w:fill="DBEEF3"/>
          </w:tcPr>
          <w:p w14:paraId="564CA6DB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6" w:type="dxa"/>
            <w:gridSpan w:val="3"/>
            <w:shd w:val="clear" w:color="auto" w:fill="DBEEF3"/>
          </w:tcPr>
          <w:p w14:paraId="55AA0C6E" w14:textId="77777777" w:rsidR="000A08A2" w:rsidRDefault="000A0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0A08A2" w14:paraId="29AD5B05" w14:textId="77777777">
        <w:trPr>
          <w:trHeight w:val="462"/>
        </w:trPr>
        <w:tc>
          <w:tcPr>
            <w:tcW w:w="1271" w:type="dxa"/>
            <w:shd w:val="clear" w:color="auto" w:fill="0000FF"/>
          </w:tcPr>
          <w:p w14:paraId="1060BC31" w14:textId="77777777" w:rsidR="000A08A2" w:rsidRDefault="00142903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Stand alone</w:t>
            </w:r>
            <w:proofErr w:type="spellEnd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 lessons</w:t>
            </w:r>
          </w:p>
        </w:tc>
        <w:tc>
          <w:tcPr>
            <w:tcW w:w="7235" w:type="dxa"/>
            <w:gridSpan w:val="5"/>
            <w:shd w:val="clear" w:color="auto" w:fill="FFFFFF"/>
          </w:tcPr>
          <w:p w14:paraId="6A205E2B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Balanced diet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(Cooking &amp; Nutrition)</w:t>
            </w:r>
          </w:p>
          <w:p w14:paraId="76C98490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Food groups</w:t>
            </w:r>
          </w:p>
          <w:p w14:paraId="2BEF8C90" w14:textId="77777777" w:rsidR="000A08A2" w:rsidRDefault="000A0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7200" w:type="dxa"/>
            <w:gridSpan w:val="6"/>
            <w:shd w:val="clear" w:color="auto" w:fill="FFFFFF"/>
          </w:tcPr>
          <w:p w14:paraId="1FF03AB8" w14:textId="77777777" w:rsidR="000A08A2" w:rsidRDefault="0014290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  <w:p w14:paraId="5E09667B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To recognise foods and their food groups.</w:t>
            </w:r>
          </w:p>
        </w:tc>
      </w:tr>
      <w:tr w:rsidR="000A08A2" w14:paraId="79B18F55" w14:textId="77777777">
        <w:trPr>
          <w:trHeight w:val="462"/>
        </w:trPr>
        <w:tc>
          <w:tcPr>
            <w:tcW w:w="1271" w:type="dxa"/>
            <w:shd w:val="clear" w:color="auto" w:fill="0000FF"/>
          </w:tcPr>
          <w:p w14:paraId="7A899C97" w14:textId="77777777" w:rsidR="000A08A2" w:rsidRDefault="000A08A2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4"/>
            <w:shd w:val="clear" w:color="auto" w:fill="0000FF"/>
          </w:tcPr>
          <w:p w14:paraId="0C493B87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3"/>
            <w:shd w:val="clear" w:color="auto" w:fill="0000FF"/>
          </w:tcPr>
          <w:p w14:paraId="707D6875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4"/>
            <w:shd w:val="clear" w:color="auto" w:fill="0000FF"/>
          </w:tcPr>
          <w:p w14:paraId="161D361C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</w:tr>
      <w:tr w:rsidR="000A08A2" w14:paraId="31D71D37" w14:textId="77777777">
        <w:trPr>
          <w:trHeight w:val="462"/>
        </w:trPr>
        <w:tc>
          <w:tcPr>
            <w:tcW w:w="1271" w:type="dxa"/>
            <w:shd w:val="clear" w:color="auto" w:fill="0000FF"/>
          </w:tcPr>
          <w:p w14:paraId="2BD4B4CE" w14:textId="77777777" w:rsidR="000A08A2" w:rsidRDefault="000A08A2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11"/>
            <w:shd w:val="clear" w:color="auto" w:fill="0000FF"/>
          </w:tcPr>
          <w:p w14:paraId="1A28FF4E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Pupils who are secure will be able to:</w:t>
            </w:r>
          </w:p>
        </w:tc>
      </w:tr>
      <w:tr w:rsidR="000A08A2" w14:paraId="5FC69AE9" w14:textId="77777777">
        <w:trPr>
          <w:trHeight w:val="693"/>
        </w:trPr>
        <w:tc>
          <w:tcPr>
            <w:tcW w:w="1271" w:type="dxa"/>
            <w:shd w:val="clear" w:color="auto" w:fill="0000FF"/>
          </w:tcPr>
          <w:p w14:paraId="2488A491" w14:textId="77777777" w:rsidR="000A08A2" w:rsidRDefault="000A08A2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gridSpan w:val="2"/>
            <w:shd w:val="clear" w:color="auto" w:fill="DBEEF3"/>
          </w:tcPr>
          <w:p w14:paraId="291E237F" w14:textId="77777777" w:rsidR="000A08A2" w:rsidRDefault="000A08A2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shd w:val="clear" w:color="auto" w:fill="FFFFFF"/>
          </w:tcPr>
          <w:p w14:paraId="0C975E0B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Design and label a wheel.</w:t>
            </w:r>
          </w:p>
          <w:p w14:paraId="25FF8EAF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8119C60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Consider the designs of others and make comments about their practicality or appeal.</w:t>
            </w:r>
          </w:p>
          <w:p w14:paraId="36A8EFAF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9FFDA21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Consider the materials, shape,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construction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and mechanisms of their wheel.</w:t>
            </w:r>
          </w:p>
          <w:p w14:paraId="375FD764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2D6E207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Label their designs.</w:t>
            </w:r>
          </w:p>
          <w:p w14:paraId="38AA2A6B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Build a stable structure with a rotating wheel.</w:t>
            </w:r>
          </w:p>
          <w:p w14:paraId="732A18B8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103407B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Test and adapt their designs as necessary.</w:t>
            </w:r>
          </w:p>
          <w:p w14:paraId="64CD8F6A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D03C274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Follow a design plan to make a completed model of the wheel.</w:t>
            </w:r>
          </w:p>
          <w:p w14:paraId="48CFFA63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DC57AFC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C0BF947" w14:textId="77777777" w:rsidR="000A08A2" w:rsidRDefault="000A0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0266E9A5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Identify some features that would appeal to the client (a mouse) and create a suitable design.</w:t>
            </w:r>
          </w:p>
          <w:p w14:paraId="411E120B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9A70531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Explain how their design appeals to the mouse.</w:t>
            </w:r>
          </w:p>
          <w:p w14:paraId="577F076F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F4D16F9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Make stable structures, which will eventually support the turbine, out of card, tape and glue.</w:t>
            </w:r>
          </w:p>
          <w:p w14:paraId="0B772CA5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5F875C7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Make functioning turbines and axles that are assembled into the main supporting structure.</w:t>
            </w:r>
          </w:p>
          <w:p w14:paraId="57CB4A34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CEA90EC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Say what is good about their windmill and what they could do better.</w:t>
            </w:r>
          </w:p>
          <w:p w14:paraId="3DC67404" w14:textId="77777777" w:rsidR="000A08A2" w:rsidRDefault="000A0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FFFFFF"/>
          </w:tcPr>
          <w:p w14:paraId="015DA5D5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Describe fruits and vegetables and explain how to identify fruits.</w:t>
            </w:r>
          </w:p>
          <w:p w14:paraId="00AF90D5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A53F48C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Name a range of places that fruits and vegetables grow.</w:t>
            </w:r>
          </w:p>
          <w:p w14:paraId="31D99AE7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4185AB3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Describe basic characteristics of fruit and vegetables.</w:t>
            </w:r>
          </w:p>
          <w:p w14:paraId="355C4325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Prepare fruits and vegetables to make a smoothie.</w:t>
            </w:r>
          </w:p>
        </w:tc>
        <w:tc>
          <w:tcPr>
            <w:tcW w:w="2410" w:type="dxa"/>
            <w:gridSpan w:val="3"/>
            <w:shd w:val="clear" w:color="auto" w:fill="DBEEF3"/>
          </w:tcPr>
          <w:p w14:paraId="2F88AC2C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DBEEF3"/>
          </w:tcPr>
          <w:p w14:paraId="2941E3A3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0A08A2" w14:paraId="3C079066" w14:textId="77777777">
        <w:trPr>
          <w:trHeight w:val="3006"/>
        </w:trPr>
        <w:tc>
          <w:tcPr>
            <w:tcW w:w="1271" w:type="dxa"/>
            <w:shd w:val="clear" w:color="auto" w:fill="0000FF"/>
          </w:tcPr>
          <w:p w14:paraId="6131CD69" w14:textId="77777777" w:rsidR="000A08A2" w:rsidRDefault="00142903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Y1/2</w:t>
            </w:r>
          </w:p>
          <w:p w14:paraId="4EA21D25" w14:textId="77777777" w:rsidR="000A08A2" w:rsidRDefault="00142903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 (B)</w:t>
            </w:r>
          </w:p>
          <w:p w14:paraId="3C44F2C7" w14:textId="77777777" w:rsidR="000A08A2" w:rsidRDefault="000A0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gridSpan w:val="2"/>
            <w:shd w:val="clear" w:color="auto" w:fill="FFFFFF"/>
          </w:tcPr>
          <w:p w14:paraId="3C228A12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Baby Bear’s Chair</w:t>
            </w:r>
          </w:p>
          <w:p w14:paraId="14179CD9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  <w:p w14:paraId="68E8EF2C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B2C499E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Exploring stability</w:t>
            </w:r>
          </w:p>
          <w:p w14:paraId="7D111C0B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Strengthening materials</w:t>
            </w:r>
          </w:p>
          <w:p w14:paraId="146DD68C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Making Baby Bear’s chair</w:t>
            </w:r>
          </w:p>
          <w:p w14:paraId="54CC78C6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Fixing and testing Baby Bear’s chair</w:t>
            </w:r>
          </w:p>
        </w:tc>
        <w:tc>
          <w:tcPr>
            <w:tcW w:w="2413" w:type="dxa"/>
            <w:gridSpan w:val="2"/>
            <w:shd w:val="clear" w:color="auto" w:fill="FFFFFF"/>
          </w:tcPr>
          <w:p w14:paraId="2F1E3275" w14:textId="77777777" w:rsidR="004363D6" w:rsidRDefault="004363D6" w:rsidP="004363D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Puppets</w:t>
            </w:r>
          </w:p>
          <w:p w14:paraId="3482817B" w14:textId="77777777" w:rsidR="004363D6" w:rsidRDefault="004363D6" w:rsidP="004363D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(Textiles)</w:t>
            </w:r>
          </w:p>
          <w:p w14:paraId="0DAE1065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9B7BBD2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Joining fabrics</w:t>
            </w:r>
          </w:p>
          <w:p w14:paraId="48AD4BEB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Designing my puppet</w:t>
            </w:r>
          </w:p>
          <w:p w14:paraId="3B464E0A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Making and joining my puppet</w:t>
            </w:r>
          </w:p>
          <w:p w14:paraId="014DBBB3" w14:textId="132C9D0B" w:rsidR="000A08A2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Decorating my puppet</w:t>
            </w:r>
          </w:p>
        </w:tc>
        <w:tc>
          <w:tcPr>
            <w:tcW w:w="2410" w:type="dxa"/>
            <w:shd w:val="clear" w:color="auto" w:fill="DBEEF3"/>
          </w:tcPr>
          <w:p w14:paraId="1E2678F4" w14:textId="77777777" w:rsidR="000A08A2" w:rsidRDefault="000A08A2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DBEEF3"/>
          </w:tcPr>
          <w:p w14:paraId="44FAE196" w14:textId="77777777" w:rsidR="000A08A2" w:rsidRDefault="000A0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14:paraId="67AD1EA1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shd w:val="clear" w:color="auto" w:fill="FFFFFF"/>
          </w:tcPr>
          <w:p w14:paraId="777CF4A1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Making a Moving Monster</w:t>
            </w:r>
          </w:p>
          <w:p w14:paraId="0FC1C525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(Mechanisms)</w:t>
            </w:r>
          </w:p>
          <w:p w14:paraId="17B4CB46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DE70411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Pivots, levers &amp; linkages</w:t>
            </w:r>
          </w:p>
          <w:p w14:paraId="7293A629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Making linkages</w:t>
            </w:r>
          </w:p>
          <w:p w14:paraId="255A769F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Designing my monster</w:t>
            </w:r>
          </w:p>
          <w:p w14:paraId="1A8571D4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Making my monster</w:t>
            </w:r>
          </w:p>
        </w:tc>
        <w:tc>
          <w:tcPr>
            <w:tcW w:w="2381" w:type="dxa"/>
            <w:shd w:val="clear" w:color="auto" w:fill="DBEEF3"/>
          </w:tcPr>
          <w:p w14:paraId="0C6C911C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0A08A2" w14:paraId="39FA2B55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093B7FDC" w14:textId="77777777" w:rsidR="000A08A2" w:rsidRDefault="00142903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Stand alone</w:t>
            </w:r>
            <w:proofErr w:type="spellEnd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 lessons</w:t>
            </w:r>
          </w:p>
        </w:tc>
        <w:tc>
          <w:tcPr>
            <w:tcW w:w="7235" w:type="dxa"/>
            <w:gridSpan w:val="5"/>
            <w:shd w:val="clear" w:color="auto" w:fill="FFFFFF"/>
          </w:tcPr>
          <w:p w14:paraId="4AA4D67D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a moving story book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(Mechanisms)</w:t>
            </w:r>
          </w:p>
          <w:p w14:paraId="30C562C3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Exploring sliders and movement</w:t>
            </w:r>
          </w:p>
          <w:p w14:paraId="1F6A9527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7200" w:type="dxa"/>
            <w:gridSpan w:val="6"/>
            <w:shd w:val="clear" w:color="auto" w:fill="FFFFFF"/>
          </w:tcPr>
          <w:p w14:paraId="56E8C97D" w14:textId="77777777" w:rsidR="000A08A2" w:rsidRDefault="0014290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  <w:p w14:paraId="3B86B5D3" w14:textId="77777777" w:rsidR="000A08A2" w:rsidRDefault="0014290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Explore making mechanisms.</w:t>
            </w:r>
          </w:p>
        </w:tc>
      </w:tr>
      <w:tr w:rsidR="000A08A2" w14:paraId="6A605155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4D5D20E3" w14:textId="77777777" w:rsidR="000A08A2" w:rsidRDefault="000A08A2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4"/>
            <w:shd w:val="clear" w:color="auto" w:fill="0000FF"/>
          </w:tcPr>
          <w:p w14:paraId="08C38979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3"/>
            <w:shd w:val="clear" w:color="auto" w:fill="0000FF"/>
          </w:tcPr>
          <w:p w14:paraId="507D94BD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4"/>
            <w:shd w:val="clear" w:color="auto" w:fill="0000FF"/>
          </w:tcPr>
          <w:p w14:paraId="7CBFEFD2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</w:tr>
      <w:tr w:rsidR="000A08A2" w14:paraId="3E5F918D" w14:textId="77777777">
        <w:trPr>
          <w:trHeight w:val="504"/>
        </w:trPr>
        <w:tc>
          <w:tcPr>
            <w:tcW w:w="1271" w:type="dxa"/>
            <w:tcBorders>
              <w:right w:val="single" w:sz="4" w:space="0" w:color="000000"/>
            </w:tcBorders>
            <w:shd w:val="clear" w:color="auto" w:fill="0000FF"/>
          </w:tcPr>
          <w:p w14:paraId="0C1D2870" w14:textId="77777777" w:rsidR="000A08A2" w:rsidRDefault="000A0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55A4FC25" w14:textId="77777777" w:rsidR="000A08A2" w:rsidRDefault="000A08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435" w:type="dxa"/>
            <w:gridSpan w:val="11"/>
            <w:tcBorders>
              <w:left w:val="single" w:sz="4" w:space="0" w:color="000000"/>
            </w:tcBorders>
            <w:shd w:val="clear" w:color="auto" w:fill="0000FF"/>
          </w:tcPr>
          <w:p w14:paraId="3569FEC5" w14:textId="77777777" w:rsidR="000A08A2" w:rsidRDefault="0014290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Pupils who are secure will be able to:</w:t>
            </w:r>
          </w:p>
        </w:tc>
      </w:tr>
      <w:tr w:rsidR="000A08A2" w14:paraId="5EAE5CB2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735F9AB9" w14:textId="77777777" w:rsidR="000A08A2" w:rsidRDefault="000A08A2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gridSpan w:val="2"/>
            <w:shd w:val="clear" w:color="auto" w:fill="FFFFFF"/>
          </w:tcPr>
          <w:p w14:paraId="35BF9681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Identify man-made and natural structures.</w:t>
            </w:r>
          </w:p>
          <w:p w14:paraId="11FDB0E7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C783FD2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Identify stable and unstable structural shapes.</w:t>
            </w:r>
          </w:p>
          <w:p w14:paraId="3C353414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Contribute to discussions.</w:t>
            </w:r>
          </w:p>
          <w:p w14:paraId="601BC678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499D651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Identify features that make a chair stable.</w:t>
            </w:r>
          </w:p>
          <w:p w14:paraId="3CBFAA68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FF92E7A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Work independently to make a stable structure, following a demonstration.</w:t>
            </w:r>
          </w:p>
          <w:p w14:paraId="3578B7DE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332864E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Explain how their ideas would be suitable for Baby Bear.</w:t>
            </w:r>
          </w:p>
          <w:p w14:paraId="74574330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2B97528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Produce a model that supports a teddy, using the appropriate materials and construction techniques.</w:t>
            </w:r>
          </w:p>
          <w:p w14:paraId="2FD06EF3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A3D3DEF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Explain how they made their model strong, stiff and stable.</w:t>
            </w:r>
          </w:p>
        </w:tc>
        <w:tc>
          <w:tcPr>
            <w:tcW w:w="2413" w:type="dxa"/>
            <w:gridSpan w:val="2"/>
            <w:shd w:val="clear" w:color="auto" w:fill="FFFFFF"/>
          </w:tcPr>
          <w:p w14:paraId="6FFF6541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Join fabrics together using pins,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staples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or glue.</w:t>
            </w:r>
          </w:p>
          <w:p w14:paraId="33DC5DCF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80796F5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Design a puppet and use a template.</w:t>
            </w:r>
          </w:p>
          <w:p w14:paraId="4636F6CA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Join their two puppets’ faces together as one.</w:t>
            </w:r>
          </w:p>
          <w:p w14:paraId="45A68FA7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1E1E591" w14:textId="77777777" w:rsidR="004363D6" w:rsidRDefault="004363D6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Decorate a puppet to match their design.</w:t>
            </w:r>
          </w:p>
          <w:p w14:paraId="1E787411" w14:textId="77777777" w:rsidR="000A08A2" w:rsidRDefault="000A08A2" w:rsidP="004363D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BEEF3"/>
          </w:tcPr>
          <w:p w14:paraId="0E097E2E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DBEEF3"/>
          </w:tcPr>
          <w:p w14:paraId="1D3A6190" w14:textId="77777777" w:rsidR="000A08A2" w:rsidRDefault="000A08A2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shd w:val="clear" w:color="auto" w:fill="FFFFFF"/>
          </w:tcPr>
          <w:p w14:paraId="63BD834A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Identify the correct terms for levers, linkages and pivots.</w:t>
            </w:r>
          </w:p>
          <w:p w14:paraId="78628DA3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7E0ABA9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Analyse popular toys with the correct terminology.</w:t>
            </w:r>
          </w:p>
          <w:p w14:paraId="01265F92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82D0A2E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Create functional linkages that produce the desired input and output motions.</w:t>
            </w:r>
          </w:p>
          <w:p w14:paraId="32EC4BA6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E1EE271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Design monsters suitable for children, which satisfy most of the design criteria.</w:t>
            </w:r>
          </w:p>
          <w:p w14:paraId="71E1D94C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05A270F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Evaluate their two designs against the design criteria, using this information and the feedback of their peers to choose their best design.</w:t>
            </w:r>
          </w:p>
          <w:p w14:paraId="1D991409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4A26FD8" w14:textId="77777777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Select and assemble materials to create their planned monster features.</w:t>
            </w:r>
          </w:p>
          <w:p w14:paraId="36A979C7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EB185A3" w14:textId="7230B4BA" w:rsidR="000A08A2" w:rsidRDefault="001429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Assemble the monster to their linkages without affecting their functionalit</w:t>
            </w:r>
            <w:r w:rsidR="004363D6">
              <w:rPr>
                <w:rFonts w:ascii="Comic Sans MS" w:eastAsia="Comic Sans MS" w:hAnsi="Comic Sans MS" w:cs="Comic Sans MS"/>
                <w:sz w:val="20"/>
                <w:szCs w:val="20"/>
              </w:rPr>
              <w:t>y</w:t>
            </w:r>
          </w:p>
        </w:tc>
        <w:tc>
          <w:tcPr>
            <w:tcW w:w="2381" w:type="dxa"/>
            <w:shd w:val="clear" w:color="auto" w:fill="DBEEF3"/>
          </w:tcPr>
          <w:p w14:paraId="1B60767D" w14:textId="77777777" w:rsidR="000A08A2" w:rsidRDefault="000A08A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973C5" w14:paraId="46BC483A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6226F6D9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Y3/4</w:t>
            </w:r>
          </w:p>
          <w:p w14:paraId="0BD8C90A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 (A)</w:t>
            </w:r>
          </w:p>
          <w:p w14:paraId="16A52ED2" w14:textId="77777777" w:rsidR="002973C5" w:rsidRDefault="002973C5" w:rsidP="002973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2" w:type="dxa"/>
            <w:gridSpan w:val="2"/>
            <w:shd w:val="clear" w:color="auto" w:fill="DBEEF3"/>
          </w:tcPr>
          <w:p w14:paraId="5A01EBE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shd w:val="clear" w:color="auto" w:fill="FFFFFF"/>
          </w:tcPr>
          <w:p w14:paraId="7F59F1AB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Making a Slingshot Car</w:t>
            </w:r>
          </w:p>
          <w:p w14:paraId="389918DE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(Mechanical Systems)</w:t>
            </w:r>
          </w:p>
          <w:p w14:paraId="645BDE4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36B3DA2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Chassis and launch mechanism</w:t>
            </w:r>
          </w:p>
          <w:p w14:paraId="342842A6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Designing the car body</w:t>
            </w:r>
          </w:p>
          <w:p w14:paraId="0791A922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Making the car body</w:t>
            </w:r>
          </w:p>
          <w:p w14:paraId="7A12341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Assembly and testing</w:t>
            </w:r>
          </w:p>
          <w:p w14:paraId="31D84F66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526AC58F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Eating Seasonally</w:t>
            </w:r>
          </w:p>
          <w:p w14:paraId="6529E00E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(Cooking And Nutrition)</w:t>
            </w:r>
          </w:p>
          <w:p w14:paraId="1285628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22104D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Where in the world?</w:t>
            </w:r>
          </w:p>
          <w:p w14:paraId="67C4AB36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British seasonal foods</w:t>
            </w:r>
          </w:p>
          <w:p w14:paraId="7EE92C6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Rainbow food</w:t>
            </w:r>
          </w:p>
          <w:p w14:paraId="525959F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Making tarts</w:t>
            </w:r>
          </w:p>
          <w:p w14:paraId="48DC230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DBEEF3"/>
          </w:tcPr>
          <w:p w14:paraId="4038B16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shd w:val="clear" w:color="auto" w:fill="FFFFFF"/>
          </w:tcPr>
          <w:p w14:paraId="59FA07BE" w14:textId="77777777" w:rsidR="002973C5" w:rsidRDefault="002973C5" w:rsidP="002973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  <w:u w:val="single"/>
              </w:rPr>
              <w:t>Pavilions</w:t>
            </w:r>
          </w:p>
          <w:p w14:paraId="6807E9A0" w14:textId="77777777" w:rsidR="002973C5" w:rsidRDefault="002973C5" w:rsidP="002973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(Structure)</w:t>
            </w:r>
          </w:p>
          <w:p w14:paraId="129A84A8" w14:textId="77777777" w:rsidR="002973C5" w:rsidRDefault="002973C5" w:rsidP="002973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14:paraId="4CDFD93A" w14:textId="77777777" w:rsidR="002973C5" w:rsidRDefault="002973C5" w:rsidP="002973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1. Exploring frame structures</w:t>
            </w:r>
          </w:p>
          <w:p w14:paraId="429D68C0" w14:textId="77777777" w:rsidR="002973C5" w:rsidRDefault="002973C5" w:rsidP="002973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2. Designing a pavilion</w:t>
            </w:r>
          </w:p>
          <w:p w14:paraId="2BC8700F" w14:textId="77777777" w:rsidR="002973C5" w:rsidRDefault="002973C5" w:rsidP="002973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3. Pavilion frame</w:t>
            </w:r>
          </w:p>
          <w:p w14:paraId="437FAEEA" w14:textId="77777777" w:rsidR="002973C5" w:rsidRDefault="002973C5" w:rsidP="002973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4. Pavilion cladding</w:t>
            </w:r>
          </w:p>
          <w:p w14:paraId="14661B15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DBEEF3"/>
          </w:tcPr>
          <w:p w14:paraId="2C29A077" w14:textId="77777777" w:rsidR="002973C5" w:rsidRDefault="002973C5" w:rsidP="002973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3FDB2AC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973C5" w14:paraId="02F689E6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402BA772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Stand alone</w:t>
            </w:r>
            <w:proofErr w:type="spellEnd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 lessons</w:t>
            </w:r>
          </w:p>
        </w:tc>
        <w:tc>
          <w:tcPr>
            <w:tcW w:w="7235" w:type="dxa"/>
            <w:gridSpan w:val="5"/>
            <w:shd w:val="clear" w:color="auto" w:fill="FFFFFF"/>
          </w:tcPr>
          <w:p w14:paraId="65C39A1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Adapting a recipe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(Cooking &amp; Nutrition)</w:t>
            </w:r>
          </w:p>
          <w:p w14:paraId="1BFBC18C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Basic biscuits</w:t>
            </w:r>
          </w:p>
          <w:p w14:paraId="243CD32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Fastening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(Textiles)</w:t>
            </w:r>
          </w:p>
          <w:p w14:paraId="4C7C667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Evaluating fastenings</w:t>
            </w:r>
          </w:p>
        </w:tc>
        <w:tc>
          <w:tcPr>
            <w:tcW w:w="7200" w:type="dxa"/>
            <w:gridSpan w:val="6"/>
            <w:shd w:val="clear" w:color="auto" w:fill="FFFFFF"/>
          </w:tcPr>
          <w:p w14:paraId="5B73B606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  <w:p w14:paraId="011AF95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Prepare and cook a dish. </w:t>
            </w:r>
          </w:p>
          <w:p w14:paraId="02DD684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Explain the advantages and disadvantages of different types of fastening type.</w:t>
            </w:r>
          </w:p>
        </w:tc>
      </w:tr>
      <w:tr w:rsidR="002973C5" w14:paraId="580F2D6E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4714DF35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4"/>
            <w:shd w:val="clear" w:color="auto" w:fill="0000FF"/>
          </w:tcPr>
          <w:p w14:paraId="06C3CA9F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3"/>
            <w:shd w:val="clear" w:color="auto" w:fill="0000FF"/>
          </w:tcPr>
          <w:p w14:paraId="2040F262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4"/>
            <w:shd w:val="clear" w:color="auto" w:fill="0000FF"/>
          </w:tcPr>
          <w:p w14:paraId="769F4B0D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</w:tr>
      <w:tr w:rsidR="002973C5" w14:paraId="5834FAF4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594EAA9A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11"/>
            <w:shd w:val="clear" w:color="auto" w:fill="0000FF"/>
          </w:tcPr>
          <w:p w14:paraId="39F3C763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Pupils who are secure will be able to:</w:t>
            </w:r>
          </w:p>
        </w:tc>
      </w:tr>
      <w:tr w:rsidR="002973C5" w14:paraId="08B800FB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038C4241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gridSpan w:val="2"/>
            <w:shd w:val="clear" w:color="auto" w:fill="DBEEF3"/>
          </w:tcPr>
          <w:p w14:paraId="36D66266" w14:textId="52237E8B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shd w:val="clear" w:color="auto" w:fill="FFFFFF"/>
          </w:tcPr>
          <w:p w14:paraId="34B45479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Work independently to produce an accurate, functioning car chassis.</w:t>
            </w:r>
          </w:p>
          <w:p w14:paraId="05197C5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Design a shape that is suitable for the project.</w:t>
            </w:r>
          </w:p>
          <w:p w14:paraId="3DC44CBB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EC0791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Attempt to reduce air resistance through the design of the shape.</w:t>
            </w:r>
          </w:p>
          <w:p w14:paraId="28F1B142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B2A054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Produce panels that will fit the chassis and can be assembled effectively using the tabs they have designed.</w:t>
            </w:r>
          </w:p>
          <w:p w14:paraId="76190F2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A67BC1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Construct car bodies effectively.</w:t>
            </w:r>
          </w:p>
          <w:p w14:paraId="38A68AC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F83C13A" w14:textId="6825D8E4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Conduct a trial accurately and draw conclusions and improvements from the results</w:t>
            </w:r>
          </w:p>
        </w:tc>
        <w:tc>
          <w:tcPr>
            <w:tcW w:w="2410" w:type="dxa"/>
            <w:shd w:val="clear" w:color="auto" w:fill="FFFFFF"/>
          </w:tcPr>
          <w:p w14:paraId="5C98B35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Explain that fruits and vegetables grow in different countries based on their climates.</w:t>
            </w:r>
          </w:p>
          <w:p w14:paraId="7993B11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Understand that ‘seasonal’ fruits and vegetables are those that grow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 a given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season and taste best then.</w:t>
            </w:r>
          </w:p>
          <w:p w14:paraId="31FD7A2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444DA7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Know that eating seasonal fruit and vegetables has a positive effect on the environment.</w:t>
            </w:r>
          </w:p>
          <w:p w14:paraId="407D604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4E2FF86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Design their own tart recipe using seasonal ingredients.</w:t>
            </w:r>
          </w:p>
          <w:p w14:paraId="337183F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 the basic rules of food hygiene and safety.</w:t>
            </w:r>
          </w:p>
          <w:p w14:paraId="24E02466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5E1211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Follow the instructions within a recipe.</w:t>
            </w:r>
          </w:p>
        </w:tc>
        <w:tc>
          <w:tcPr>
            <w:tcW w:w="2409" w:type="dxa"/>
            <w:gridSpan w:val="2"/>
            <w:shd w:val="clear" w:color="auto" w:fill="DBEEF3"/>
          </w:tcPr>
          <w:p w14:paraId="68BF467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shd w:val="clear" w:color="auto" w:fill="FFFFFF"/>
          </w:tcPr>
          <w:p w14:paraId="0D00597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Produce a range of free-standing frame structures of different shapes and sizes.</w:t>
            </w:r>
          </w:p>
          <w:p w14:paraId="61760B1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893724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Design a pavilion that is strong, stable and aesthetically pleasing.</w:t>
            </w:r>
          </w:p>
          <w:p w14:paraId="1B93E53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3CE07A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Select appropriate materials and construction techniques to create a stable, free-standing frame structure.</w:t>
            </w:r>
          </w:p>
          <w:p w14:paraId="6208C89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6034B4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Select appropriate materials and techniques to add cladding to their pavilion.</w:t>
            </w:r>
          </w:p>
        </w:tc>
        <w:tc>
          <w:tcPr>
            <w:tcW w:w="2381" w:type="dxa"/>
            <w:shd w:val="clear" w:color="auto" w:fill="DBEEF3"/>
          </w:tcPr>
          <w:p w14:paraId="476BAC26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973C5" w14:paraId="79C9A63F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160A4220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Y3/4</w:t>
            </w:r>
          </w:p>
          <w:p w14:paraId="22978E28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Unit </w:t>
            </w:r>
            <w:r w:rsidRPr="004363D6"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  <w:highlight w:val="darkBlue"/>
                <w:shd w:val="clear" w:color="auto" w:fill="0000FF"/>
              </w:rPr>
              <w:t>of</w:t>
            </w:r>
            <w:r w:rsidRPr="004363D6"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  <w:shd w:val="clear" w:color="auto" w:fill="0000FF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work (B)</w:t>
            </w:r>
          </w:p>
          <w:p w14:paraId="2B3567C7" w14:textId="77777777" w:rsidR="002973C5" w:rsidRDefault="002973C5" w:rsidP="002973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0000FF"/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ADB0F9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0F0F217" w14:textId="77777777" w:rsidR="002973C5" w:rsidRDefault="002973C5" w:rsidP="002973C5">
            <w:pPr>
              <w:tabs>
                <w:tab w:val="left" w:pos="765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ab/>
            </w:r>
          </w:p>
        </w:tc>
        <w:tc>
          <w:tcPr>
            <w:tcW w:w="2412" w:type="dxa"/>
            <w:gridSpan w:val="2"/>
            <w:shd w:val="clear" w:color="auto" w:fill="FFFFFF"/>
          </w:tcPr>
          <w:p w14:paraId="3684099D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Constructing a Castle</w:t>
            </w:r>
          </w:p>
          <w:p w14:paraId="02719ACA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  <w:p w14:paraId="5B4BF2A6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BA8BE26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Features of a castle</w:t>
            </w:r>
          </w:p>
          <w:p w14:paraId="63937B3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Designing a castle</w:t>
            </w:r>
          </w:p>
          <w:p w14:paraId="2BEBBF49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Nets and structures</w:t>
            </w:r>
          </w:p>
          <w:p w14:paraId="0E160B1F" w14:textId="77777777" w:rsidR="002973C5" w:rsidRDefault="002973C5" w:rsidP="002973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Building a castle</w:t>
            </w:r>
          </w:p>
          <w:p w14:paraId="7EB54F31" w14:textId="77777777" w:rsidR="002973C5" w:rsidRDefault="002973C5" w:rsidP="002973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3FA4D1BC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shd w:val="clear" w:color="auto" w:fill="FFFFFF"/>
          </w:tcPr>
          <w:p w14:paraId="292232E9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Electronic Charm</w:t>
            </w:r>
          </w:p>
          <w:p w14:paraId="2007E784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(Digital World)</w:t>
            </w:r>
          </w:p>
          <w:p w14:paraId="6A4988BE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  <w:p w14:paraId="220FE06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Smart wearables</w:t>
            </w:r>
          </w:p>
          <w:p w14:paraId="5620A12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Programming an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eCharm</w:t>
            </w:r>
            <w:proofErr w:type="spellEnd"/>
          </w:p>
          <w:p w14:paraId="3CD3A89E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eCharm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pouches</w:t>
            </w:r>
          </w:p>
          <w:p w14:paraId="1EF87F8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Point of sale displays</w:t>
            </w:r>
          </w:p>
          <w:p w14:paraId="35A9EB87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BEEF3"/>
          </w:tcPr>
          <w:p w14:paraId="52BD6C6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DBEEF3"/>
          </w:tcPr>
          <w:p w14:paraId="47F403B5" w14:textId="77777777" w:rsidR="002973C5" w:rsidRDefault="002973C5" w:rsidP="002973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14:paraId="773F064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shd w:val="clear" w:color="auto" w:fill="DBEEF3"/>
          </w:tcPr>
          <w:p w14:paraId="47DFBAB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FFFFFF"/>
          </w:tcPr>
          <w:p w14:paraId="6D0BB74E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Egyptian Collars</w:t>
            </w:r>
          </w:p>
          <w:p w14:paraId="75841296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(Textiles)</w:t>
            </w:r>
          </w:p>
          <w:p w14:paraId="66C9EA0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Exploring Ancient Egyptian art</w:t>
            </w:r>
          </w:p>
          <w:p w14:paraId="6B23A07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Designing scrolls</w:t>
            </w:r>
          </w:p>
          <w:p w14:paraId="50CF456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Making paper</w:t>
            </w:r>
          </w:p>
          <w:p w14:paraId="3AA744E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4.Scroll making</w:t>
            </w:r>
          </w:p>
          <w:p w14:paraId="3E0C529A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Making zines</w:t>
            </w:r>
          </w:p>
        </w:tc>
      </w:tr>
      <w:tr w:rsidR="002973C5" w14:paraId="433C1BD7" w14:textId="77777777">
        <w:trPr>
          <w:trHeight w:val="417"/>
        </w:trPr>
        <w:tc>
          <w:tcPr>
            <w:tcW w:w="1271" w:type="dxa"/>
            <w:shd w:val="clear" w:color="auto" w:fill="0000FF"/>
          </w:tcPr>
          <w:p w14:paraId="47FBC9F4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Stand alone</w:t>
            </w:r>
            <w:proofErr w:type="spellEnd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 lessons</w:t>
            </w:r>
          </w:p>
        </w:tc>
        <w:tc>
          <w:tcPr>
            <w:tcW w:w="7235" w:type="dxa"/>
            <w:gridSpan w:val="5"/>
            <w:shd w:val="clear" w:color="auto" w:fill="FFFFFF"/>
          </w:tcPr>
          <w:p w14:paraId="217F744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Pneumatic toys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(Mechanical systems)</w:t>
            </w:r>
          </w:p>
          <w:p w14:paraId="319C8B1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1.Exploring pneumatics</w:t>
            </w:r>
          </w:p>
          <w:p w14:paraId="5D905C7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Cross-stitch &amp; applique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(Textiles)</w:t>
            </w:r>
          </w:p>
          <w:p w14:paraId="06378DFC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Cross-stitch and appliqué</w:t>
            </w:r>
          </w:p>
        </w:tc>
        <w:tc>
          <w:tcPr>
            <w:tcW w:w="7200" w:type="dxa"/>
            <w:gridSpan w:val="6"/>
            <w:shd w:val="clear" w:color="auto" w:fill="FFFFFF"/>
          </w:tcPr>
          <w:p w14:paraId="1C4EA6BC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  <w:p w14:paraId="105F37E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 how pneumatic systems work.</w:t>
            </w:r>
          </w:p>
          <w:p w14:paraId="2FEFE52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Learn how to sew cross-stitch and to appliqué.</w:t>
            </w:r>
          </w:p>
          <w:p w14:paraId="21368294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</w:tr>
      <w:tr w:rsidR="002973C5" w14:paraId="33A2166B" w14:textId="77777777">
        <w:trPr>
          <w:trHeight w:val="417"/>
        </w:trPr>
        <w:tc>
          <w:tcPr>
            <w:tcW w:w="1271" w:type="dxa"/>
            <w:shd w:val="clear" w:color="auto" w:fill="0000FF"/>
          </w:tcPr>
          <w:p w14:paraId="7404EA28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4"/>
            <w:shd w:val="clear" w:color="auto" w:fill="0000FF"/>
          </w:tcPr>
          <w:p w14:paraId="7B9805AD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3"/>
            <w:shd w:val="clear" w:color="auto" w:fill="0000FF"/>
          </w:tcPr>
          <w:p w14:paraId="121EB583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4"/>
            <w:shd w:val="clear" w:color="auto" w:fill="0000FF"/>
          </w:tcPr>
          <w:p w14:paraId="3F261937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</w:tr>
      <w:tr w:rsidR="002973C5" w14:paraId="7A507F39" w14:textId="77777777">
        <w:trPr>
          <w:trHeight w:val="417"/>
        </w:trPr>
        <w:tc>
          <w:tcPr>
            <w:tcW w:w="1271" w:type="dxa"/>
            <w:shd w:val="clear" w:color="auto" w:fill="0000FF"/>
          </w:tcPr>
          <w:p w14:paraId="6C42CCA1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11"/>
            <w:shd w:val="clear" w:color="auto" w:fill="0000FF"/>
          </w:tcPr>
          <w:p w14:paraId="59B11A72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Pupils who are secure will be able to:</w:t>
            </w:r>
          </w:p>
        </w:tc>
      </w:tr>
      <w:tr w:rsidR="002973C5" w14:paraId="00E47134" w14:textId="77777777">
        <w:trPr>
          <w:trHeight w:val="417"/>
        </w:trPr>
        <w:tc>
          <w:tcPr>
            <w:tcW w:w="1271" w:type="dxa"/>
            <w:shd w:val="clear" w:color="auto" w:fill="0000FF"/>
          </w:tcPr>
          <w:p w14:paraId="7D2D988D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gridSpan w:val="2"/>
            <w:tcBorders>
              <w:right w:val="single" w:sz="4" w:space="0" w:color="000000"/>
            </w:tcBorders>
            <w:shd w:val="clear" w:color="auto" w:fill="FFFFFF"/>
          </w:tcPr>
          <w:p w14:paraId="59425A5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Draw and label a simple castle that includes the most common features.</w:t>
            </w:r>
          </w:p>
          <w:p w14:paraId="618FFAC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B95130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Recognise that a castle is made up of multiple 3D shapes.</w:t>
            </w:r>
          </w:p>
          <w:p w14:paraId="51074F0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070946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Design a castle with key features which satisfy a given purpose.</w:t>
            </w:r>
          </w:p>
          <w:p w14:paraId="19F9A509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93D028B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Score or cut along lines on the net of a 2D shape.</w:t>
            </w:r>
          </w:p>
          <w:p w14:paraId="549751C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C2943D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glue to securely assemble geometric shapes.</w:t>
            </w:r>
          </w:p>
          <w:p w14:paraId="661C754E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CCD283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Utilise skills to build a complex structure from simple geometric shapes.</w:t>
            </w:r>
          </w:p>
          <w:p w14:paraId="7E5E09EE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Evaluate their work by answering simple questions.</w:t>
            </w:r>
          </w:p>
        </w:tc>
        <w:tc>
          <w:tcPr>
            <w:tcW w:w="2413" w:type="dxa"/>
            <w:gridSpan w:val="2"/>
            <w:tcBorders>
              <w:left w:val="single" w:sz="4" w:space="0" w:color="000000"/>
            </w:tcBorders>
            <w:shd w:val="clear" w:color="auto" w:fill="FFFFFF"/>
          </w:tcPr>
          <w:p w14:paraId="36BA6FE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Give a brief explanation of the digital revolution and/or remember key examples.</w:t>
            </w:r>
          </w:p>
          <w:p w14:paraId="2964408C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60CFAD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Suggest a feature from the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Micro:bit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that is suitable for an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eCharm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.</w:t>
            </w:r>
          </w:p>
          <w:p w14:paraId="3B00355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Write a program that initiates a flashing LED panel, or another pattern, on the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Micro:bit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when a button is pressed.</w:t>
            </w:r>
          </w:p>
          <w:p w14:paraId="120A402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E4B652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Identify errors, if testing is unsuccessful, by comparing their code to a correct example.</w:t>
            </w:r>
          </w:p>
          <w:p w14:paraId="1D73FB89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585680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Explain the basic functionality of their finished program.</w:t>
            </w:r>
          </w:p>
          <w:p w14:paraId="69F3887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EC6129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Suggest key features for a pouch, with some consideration for the overall theme and the user.</w:t>
            </w:r>
          </w:p>
          <w:p w14:paraId="4FC520B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886280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a template when cutting and assembling a pouch, with some support.</w:t>
            </w:r>
          </w:p>
          <w:p w14:paraId="2DBBBE2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67A13C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Describe what is meant by ‘point of sale display’ with an example.</w:t>
            </w:r>
          </w:p>
          <w:p w14:paraId="3AD19F00" w14:textId="77777777" w:rsidR="009D43D1" w:rsidRDefault="009D43D1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45511E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Follow basic design requirements using computer-aided design, drawing at least one shape with a text box and bright colours, following a demonstration.</w:t>
            </w:r>
          </w:p>
          <w:p w14:paraId="2E9BD01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8B079A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Evaluate their design.</w:t>
            </w:r>
          </w:p>
          <w:p w14:paraId="3B9AC869" w14:textId="2A8BA72D" w:rsidR="009D43D1" w:rsidRDefault="009D43D1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nil"/>
            </w:tcBorders>
            <w:shd w:val="clear" w:color="auto" w:fill="DBEEF3"/>
          </w:tcPr>
          <w:p w14:paraId="3C072F4C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bottom w:val="nil"/>
            </w:tcBorders>
            <w:shd w:val="clear" w:color="auto" w:fill="DBEEF3"/>
          </w:tcPr>
          <w:p w14:paraId="7AAE579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95" w:type="dxa"/>
            <w:gridSpan w:val="2"/>
            <w:tcBorders>
              <w:bottom w:val="nil"/>
            </w:tcBorders>
            <w:shd w:val="clear" w:color="auto" w:fill="DBEEF3"/>
          </w:tcPr>
          <w:p w14:paraId="0D62312B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96" w:type="dxa"/>
            <w:gridSpan w:val="2"/>
            <w:shd w:val="clear" w:color="auto" w:fill="FFFFFF"/>
          </w:tcPr>
          <w:p w14:paraId="0B04E9DC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Recognise and discuss the importance of Ancient Egyptian art.</w:t>
            </w:r>
          </w:p>
          <w:p w14:paraId="568C48FB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Consider the suitability of a surface for drawing.</w:t>
            </w:r>
          </w:p>
          <w:p w14:paraId="5ED8978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63A07C9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Record colours, patterns and shapes through observational drawing.</w:t>
            </w:r>
          </w:p>
          <w:p w14:paraId="6B49798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CC7B27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Choose and use tools and materials confidently.</w:t>
            </w:r>
          </w:p>
          <w:p w14:paraId="14156BB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4D172FE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Begin to experiment with drawing techniques.</w:t>
            </w:r>
          </w:p>
          <w:p w14:paraId="42354042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FEEF07B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Create a selection of sketches that show idea exploration.</w:t>
            </w:r>
          </w:p>
          <w:p w14:paraId="5C8C639E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0D6827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Produce a final design with a clear purpose.</w:t>
            </w:r>
          </w:p>
          <w:p w14:paraId="1056B49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95ADDA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Follow instructions with minimal support.</w:t>
            </w:r>
          </w:p>
          <w:p w14:paraId="5DF5E62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D8B062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Discuss and evaluate the process and outcome of their work.</w:t>
            </w:r>
          </w:p>
          <w:p w14:paraId="1978423E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Produce a complete painted or drawn piece from a design idea.</w:t>
            </w:r>
          </w:p>
          <w:p w14:paraId="3591F4D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B6B2F1B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colours and materials appropriately, showing an understanding of effective composition.</w:t>
            </w:r>
          </w:p>
          <w:p w14:paraId="19FAE57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941EB1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Have a clear idea of the subject of their zine, including a range of images and information.</w:t>
            </w:r>
          </w:p>
        </w:tc>
      </w:tr>
      <w:tr w:rsidR="002973C5" w14:paraId="7D0A08E4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56D792EF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Y5/6</w:t>
            </w:r>
          </w:p>
          <w:p w14:paraId="272CB9C3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 (A)</w:t>
            </w:r>
          </w:p>
          <w:p w14:paraId="79DF3219" w14:textId="77777777" w:rsidR="002973C5" w:rsidRDefault="002973C5" w:rsidP="002973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gridSpan w:val="2"/>
            <w:shd w:val="clear" w:color="auto" w:fill="FFFFFF"/>
          </w:tcPr>
          <w:p w14:paraId="0291D522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 xml:space="preserve">Doodlers </w:t>
            </w:r>
          </w:p>
          <w:p w14:paraId="2FAA2A22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(Electrical systems)</w:t>
            </w:r>
          </w:p>
          <w:p w14:paraId="2E1F1759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9CF764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Electrical systems &amp; motors</w:t>
            </w:r>
          </w:p>
          <w:p w14:paraId="26F8ECB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Meet the Doodlers</w:t>
            </w:r>
          </w:p>
          <w:p w14:paraId="369EE70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Doodler design &amp; construction</w:t>
            </w:r>
          </w:p>
          <w:p w14:paraId="0910CAC3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Doodler DIY kits</w:t>
            </w:r>
          </w:p>
          <w:p w14:paraId="643F538F" w14:textId="77777777" w:rsidR="002973C5" w:rsidRDefault="002973C5" w:rsidP="002973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6C75820B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shd w:val="clear" w:color="auto" w:fill="FFFFFF"/>
          </w:tcPr>
          <w:p w14:paraId="730ACBD1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Developing a recipe</w:t>
            </w:r>
          </w:p>
          <w:p w14:paraId="0039F974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(Cooking And Nutrition)</w:t>
            </w:r>
          </w:p>
          <w:p w14:paraId="4B23999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FC8873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From farm to fork</w:t>
            </w:r>
          </w:p>
          <w:p w14:paraId="3AF7D17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Different choices</w:t>
            </w:r>
          </w:p>
          <w:p w14:paraId="502AF06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Nutritional value</w:t>
            </w:r>
          </w:p>
          <w:p w14:paraId="1A55B88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Preparing ingredients</w:t>
            </w:r>
          </w:p>
          <w:p w14:paraId="6593BD7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Designing labels</w:t>
            </w:r>
          </w:p>
          <w:p w14:paraId="6FD99769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6. Making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bolognese</w:t>
            </w:r>
            <w:proofErr w:type="spellEnd"/>
          </w:p>
          <w:p w14:paraId="09929507" w14:textId="77777777" w:rsidR="002973C5" w:rsidRDefault="002973C5" w:rsidP="002973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76BE703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BEEF3"/>
          </w:tcPr>
          <w:p w14:paraId="618A442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DBEEF3"/>
          </w:tcPr>
          <w:p w14:paraId="1065020E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E0C98EC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shd w:val="clear" w:color="auto" w:fill="DBEEF3"/>
          </w:tcPr>
          <w:p w14:paraId="1453544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BD5DB26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FFFFFF"/>
          </w:tcPr>
          <w:p w14:paraId="36451E17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Making a Pop-Up Book</w:t>
            </w:r>
          </w:p>
          <w:p w14:paraId="14A037AB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(Mechanical Systems)</w:t>
            </w:r>
          </w:p>
          <w:p w14:paraId="6184506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C0D122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Pop-up book page design</w:t>
            </w:r>
          </w:p>
          <w:p w14:paraId="0C7E2562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Making my pop-up book</w:t>
            </w:r>
          </w:p>
          <w:p w14:paraId="5E6CD17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Using layers and spacers</w:t>
            </w:r>
          </w:p>
          <w:p w14:paraId="0FAC397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Writing and illustrating</w:t>
            </w:r>
          </w:p>
          <w:p w14:paraId="5D255A67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973C5" w14:paraId="75AD9A13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05040D1D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4"/>
            <w:shd w:val="clear" w:color="auto" w:fill="0000FF"/>
          </w:tcPr>
          <w:p w14:paraId="0777D5CC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3"/>
            <w:shd w:val="clear" w:color="auto" w:fill="0000FF"/>
          </w:tcPr>
          <w:p w14:paraId="1B51B8CC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4"/>
            <w:shd w:val="clear" w:color="auto" w:fill="0000FF"/>
          </w:tcPr>
          <w:p w14:paraId="292B1ABD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</w:tr>
      <w:tr w:rsidR="002973C5" w14:paraId="2751B802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1FFCCDCE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11"/>
            <w:shd w:val="clear" w:color="auto" w:fill="0000FF"/>
          </w:tcPr>
          <w:p w14:paraId="407017E6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Pupils who are secure will be able to:</w:t>
            </w:r>
          </w:p>
        </w:tc>
      </w:tr>
      <w:tr w:rsidR="002973C5" w14:paraId="19D3E4E4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050CFC52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gridSpan w:val="2"/>
            <w:shd w:val="clear" w:color="auto" w:fill="FFFFFF"/>
          </w:tcPr>
          <w:p w14:paraId="5E38963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Identify simple circuit components (battery, bulb and switch) with a basic explanation of their function.</w:t>
            </w:r>
          </w:p>
          <w:p w14:paraId="3BE8110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0E11659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Explain that a series circuit is assembled in a loop to allow the electricity to flow along one path.</w:t>
            </w:r>
          </w:p>
          <w:p w14:paraId="66233D0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0E8460C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Describe a motor as a circuit component that changes electrical energy into movement.</w:t>
            </w:r>
          </w:p>
          <w:p w14:paraId="19D42FC6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C398AAE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Provide examples of motorised products that use movement to rotate or spin different parts.</w:t>
            </w:r>
          </w:p>
          <w:p w14:paraId="468A278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D1C2D4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Remove and replace different parts of a Doodler, as part of a team.</w:t>
            </w:r>
          </w:p>
          <w:p w14:paraId="7D00F91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95FF4F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Suggest ways to switch the configuration to amend the form or function of the Doodler.</w:t>
            </w:r>
          </w:p>
          <w:p w14:paraId="61448D7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DF3750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Explain, in an investigation report, each of the changes they made and the effect this had on the Doodler’s ability to draw scribbles (function) and appearance (form).</w:t>
            </w:r>
          </w:p>
          <w:p w14:paraId="1FDE72B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3E41ED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Develop design criteria with consideration for the target user, the purpose of their Doodler, a key function and the Doodler’s form and final appearance (e.g. fun, bright, soft).</w:t>
            </w:r>
          </w:p>
          <w:p w14:paraId="517FECB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3A8A3FC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Explain simply why their Doodler has a certain configuration based on the findings of their investigation (e.g. I used four pens because the Doodler would fall over with two).</w:t>
            </w:r>
          </w:p>
          <w:p w14:paraId="60FCDDB7" w14:textId="77777777" w:rsidR="009D43D1" w:rsidRDefault="009D43D1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7A7D84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Create a functional Doodler that creates scribbles on paper with or without a switch.</w:t>
            </w:r>
          </w:p>
          <w:p w14:paraId="2D2124E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B91E7EB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Identify and list each of the required materials, tools and circuit components required to build a Doodler.</w:t>
            </w:r>
          </w:p>
          <w:p w14:paraId="577B041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55847B6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Explain simply the steps to assemble a Doodler as part of a set of instructions (or storyboard).</w:t>
            </w:r>
          </w:p>
          <w:p w14:paraId="46C3DFCB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36D3DF2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Write instructions to build a functional circuit, explaining how to identify if it is functional or not.</w:t>
            </w:r>
          </w:p>
          <w:p w14:paraId="70EE468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0148C2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Provide suggestions to improve a peer’s set of instructions after testing how effective they are at guiding someone.</w:t>
            </w:r>
          </w:p>
          <w:p w14:paraId="2F5259D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shd w:val="clear" w:color="auto" w:fill="FFFFFF"/>
          </w:tcPr>
          <w:p w14:paraId="054C54A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Describe the process of beef production.</w:t>
            </w:r>
          </w:p>
          <w:p w14:paraId="5C57AAA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A3BE1A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Research a traditional recipe and make changes to it.</w:t>
            </w:r>
          </w:p>
          <w:p w14:paraId="564BA019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E49CB4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Add nutritional value to a recipe by selecting ingredients.</w:t>
            </w:r>
          </w:p>
          <w:p w14:paraId="600847B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8B45162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Prepare and cook a version of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bolognese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sauce.</w:t>
            </w:r>
          </w:p>
        </w:tc>
        <w:tc>
          <w:tcPr>
            <w:tcW w:w="2410" w:type="dxa"/>
            <w:shd w:val="clear" w:color="auto" w:fill="DBEEF3"/>
          </w:tcPr>
          <w:p w14:paraId="78A2F9E2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DBEEF3"/>
          </w:tcPr>
          <w:p w14:paraId="1F5958C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95" w:type="dxa"/>
            <w:gridSpan w:val="2"/>
            <w:shd w:val="clear" w:color="auto" w:fill="DBEEF3"/>
          </w:tcPr>
          <w:p w14:paraId="41AF7F9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96" w:type="dxa"/>
            <w:gridSpan w:val="2"/>
            <w:shd w:val="clear" w:color="auto" w:fill="FFFFFF"/>
          </w:tcPr>
          <w:p w14:paraId="04BDBD2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Produce a suitable plan for each page of their book.</w:t>
            </w:r>
          </w:p>
          <w:p w14:paraId="7E0DAAEC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D631D5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Produce the structure of the book.</w:t>
            </w:r>
          </w:p>
          <w:p w14:paraId="0E68706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7AC5636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Assemble the components necessary for all their structures/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mechanisms.</w:t>
            </w:r>
          </w:p>
          <w:p w14:paraId="0974441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C63E99C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Hide the mechanical elements with more layers using spacers where needed.</w:t>
            </w:r>
          </w:p>
          <w:p w14:paraId="3005F0AC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EEEB8A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a range of mechanisms and structures to illustrate their story and make it interactive for the users.</w:t>
            </w:r>
          </w:p>
          <w:p w14:paraId="572E7AB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D25AFBE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appropriate materials and captions to illustrate the story.</w:t>
            </w:r>
          </w:p>
        </w:tc>
      </w:tr>
      <w:tr w:rsidR="002973C5" w14:paraId="59841240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7100C2A3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Y5/6</w:t>
            </w:r>
          </w:p>
          <w:p w14:paraId="4537CFD1" w14:textId="77777777" w:rsidR="002973C5" w:rsidRDefault="002973C5" w:rsidP="002973C5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 (B)</w:t>
            </w:r>
          </w:p>
          <w:p w14:paraId="092C4E49" w14:textId="77777777" w:rsidR="002973C5" w:rsidRDefault="002973C5" w:rsidP="002973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0000FF"/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gridSpan w:val="2"/>
            <w:shd w:val="clear" w:color="auto" w:fill="DBEEF3"/>
          </w:tcPr>
          <w:p w14:paraId="03C3F35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shd w:val="clear" w:color="auto" w:fill="DBEEF3"/>
          </w:tcPr>
          <w:p w14:paraId="0F5AA8D2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240B48D2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Waistcoats</w:t>
            </w:r>
          </w:p>
          <w:p w14:paraId="5FF57388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(Textiles)</w:t>
            </w:r>
          </w:p>
          <w:p w14:paraId="665E210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Waistcoat design</w:t>
            </w:r>
          </w:p>
          <w:p w14:paraId="4426676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Preparing fabric</w:t>
            </w:r>
          </w:p>
          <w:p w14:paraId="1059D46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Assembling my waistcoat</w:t>
            </w:r>
          </w:p>
          <w:p w14:paraId="6136422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Decorating my waistcoat</w:t>
            </w:r>
          </w:p>
          <w:p w14:paraId="799541C9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FFFFFF"/>
          </w:tcPr>
          <w:p w14:paraId="6E09B7E0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Navigating the world</w:t>
            </w:r>
          </w:p>
          <w:p w14:paraId="05DFEFF5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(Digital world)</w:t>
            </w:r>
          </w:p>
          <w:p w14:paraId="7B054CE9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5648EB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Navigating the world</w:t>
            </w:r>
          </w:p>
          <w:p w14:paraId="4DC3D6E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 a navigation tool</w:t>
            </w:r>
          </w:p>
          <w:p w14:paraId="6D1910C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Product design</w:t>
            </w:r>
          </w:p>
          <w:p w14:paraId="75A54B2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3D CAD models</w:t>
            </w:r>
          </w:p>
          <w:p w14:paraId="61400AA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Product pitch</w:t>
            </w:r>
          </w:p>
        </w:tc>
        <w:tc>
          <w:tcPr>
            <w:tcW w:w="2410" w:type="dxa"/>
            <w:gridSpan w:val="3"/>
            <w:shd w:val="clear" w:color="auto" w:fill="FFFFFF"/>
          </w:tcPr>
          <w:p w14:paraId="70E67905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u w:val="single"/>
              </w:rPr>
              <w:t>Playgrounds</w:t>
            </w:r>
          </w:p>
          <w:p w14:paraId="54BD9D6A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  <w:p w14:paraId="094CDB3B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483133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Design a new playground</w:t>
            </w:r>
          </w:p>
          <w:p w14:paraId="1385FCD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Building structures</w:t>
            </w:r>
          </w:p>
          <w:p w14:paraId="1641198D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Perfecting structures</w:t>
            </w:r>
          </w:p>
          <w:p w14:paraId="5A7DE31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Playground landscapes</w:t>
            </w:r>
          </w:p>
          <w:p w14:paraId="2A7E551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DBEEF3"/>
          </w:tcPr>
          <w:p w14:paraId="4B92CB0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973C5" w14:paraId="20B5DECB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3ABD165D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4"/>
            <w:shd w:val="clear" w:color="auto" w:fill="0000FF"/>
          </w:tcPr>
          <w:p w14:paraId="030FC3F5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3"/>
            <w:shd w:val="clear" w:color="auto" w:fill="0000FF"/>
          </w:tcPr>
          <w:p w14:paraId="0EDD3D23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4"/>
            <w:shd w:val="clear" w:color="auto" w:fill="0000FF"/>
          </w:tcPr>
          <w:p w14:paraId="587F24DC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</w:tr>
      <w:tr w:rsidR="002973C5" w14:paraId="663AED8D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7C30E789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11"/>
            <w:shd w:val="clear" w:color="auto" w:fill="0000FF"/>
          </w:tcPr>
          <w:p w14:paraId="7B2F7225" w14:textId="77777777" w:rsidR="002973C5" w:rsidRDefault="002973C5" w:rsidP="002973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Pupils who are secure will be able to:</w:t>
            </w:r>
          </w:p>
        </w:tc>
      </w:tr>
      <w:tr w:rsidR="002973C5" w14:paraId="2FCDE976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7DB81AA7" w14:textId="77777777" w:rsidR="002973C5" w:rsidRDefault="002973C5" w:rsidP="002973C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gridSpan w:val="2"/>
            <w:shd w:val="clear" w:color="auto" w:fill="DBEEF3"/>
          </w:tcPr>
          <w:p w14:paraId="1AE3701B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shd w:val="clear" w:color="auto" w:fill="DBEEF3"/>
          </w:tcPr>
          <w:p w14:paraId="225083F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05E3718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Consider a range of factors in their design criteria and use this to create a waistcoat design.</w:t>
            </w:r>
          </w:p>
          <w:p w14:paraId="0185FC0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C21E7FE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a template to mark and cut out a design.</w:t>
            </w:r>
          </w:p>
          <w:p w14:paraId="0BCDBA2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E6AC54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a running stitch to join fabric to make a functional waistcoat.</w:t>
            </w:r>
          </w:p>
          <w:p w14:paraId="111E9D2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E7FC28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Attach a secure fastening, as well as decorative objects.</w:t>
            </w:r>
          </w:p>
          <w:p w14:paraId="66558077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92E3882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Evaluate their final product.</w:t>
            </w:r>
          </w:p>
        </w:tc>
        <w:tc>
          <w:tcPr>
            <w:tcW w:w="2409" w:type="dxa"/>
            <w:gridSpan w:val="2"/>
            <w:shd w:val="clear" w:color="auto" w:fill="FFFFFF"/>
          </w:tcPr>
          <w:p w14:paraId="7D3AC6E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Incorporate key information from a client’s design request such as ‘multifunctional’ and ‘compact’ in their design brief.</w:t>
            </w:r>
          </w:p>
          <w:p w14:paraId="52EDEA3B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C3FB09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Write a program that displays an arrow to indicate cardinal compass directions with an ‘On start’ loading screen.</w:t>
            </w:r>
          </w:p>
          <w:p w14:paraId="0265DAC3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88618C6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Identify errors (bugs) in the code and suggest ways to fix (debug) them.</w:t>
            </w:r>
          </w:p>
          <w:p w14:paraId="6B7124AB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Self and peer evaluate a product concept against a list of design criteria with basic statements.</w:t>
            </w:r>
          </w:p>
          <w:p w14:paraId="6E98A29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0A1649F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Identify key industries that use 3D CAD modelling and why.</w:t>
            </w:r>
          </w:p>
          <w:p w14:paraId="7A9E20C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F5C0CE5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Recall and describe the name and use of key tools used in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Tinkercad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(CAD) software.</w:t>
            </w:r>
          </w:p>
          <w:p w14:paraId="2967734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0BD31B9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Combine more than one object to develop a finished 3D CAD model in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Tinkercad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.</w:t>
            </w:r>
          </w:p>
          <w:p w14:paraId="7529470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B96693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Complete a product pitch plan that includes key information.</w:t>
            </w:r>
          </w:p>
        </w:tc>
        <w:tc>
          <w:tcPr>
            <w:tcW w:w="2395" w:type="dxa"/>
            <w:gridSpan w:val="2"/>
            <w:shd w:val="clear" w:color="auto" w:fill="FFFFFF"/>
          </w:tcPr>
          <w:p w14:paraId="644FB65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Create five apparatus designs, applying the design criteria to their work.</w:t>
            </w:r>
          </w:p>
          <w:p w14:paraId="61138431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4C3426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Make suitable changes to their work after peer evaluation.</w:t>
            </w:r>
          </w:p>
          <w:p w14:paraId="11D7A49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8D204A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Make roughly three different structures from their plans using the materials available.</w:t>
            </w:r>
          </w:p>
          <w:p w14:paraId="4C0965AA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F8E1349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Complete their structures, improving the quality of their rough versions and applying some cladding to a few areas.</w:t>
            </w:r>
          </w:p>
          <w:p w14:paraId="288699E8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ECB3092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Secure their apparatus to a base.</w:t>
            </w:r>
          </w:p>
          <w:p w14:paraId="64134254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1E482EE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Make a range of landscape features using a variety of materials which will enhance their apparatus.</w:t>
            </w:r>
          </w:p>
        </w:tc>
        <w:tc>
          <w:tcPr>
            <w:tcW w:w="2396" w:type="dxa"/>
            <w:gridSpan w:val="2"/>
            <w:shd w:val="clear" w:color="auto" w:fill="DBEEF3"/>
          </w:tcPr>
          <w:p w14:paraId="467FCC50" w14:textId="77777777" w:rsidR="002973C5" w:rsidRDefault="002973C5" w:rsidP="002973C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098229E3" w14:textId="77777777" w:rsidR="000A08A2" w:rsidRDefault="000A08A2">
      <w:pPr>
        <w:rPr>
          <w:rFonts w:ascii="Comic Sans MS" w:eastAsia="Comic Sans MS" w:hAnsi="Comic Sans MS" w:cs="Comic Sans MS"/>
          <w:sz w:val="20"/>
          <w:szCs w:val="20"/>
        </w:rPr>
      </w:pPr>
    </w:p>
    <w:sectPr w:rsidR="000A08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3471E" w14:textId="77777777" w:rsidR="00142903" w:rsidRDefault="00142903">
      <w:pPr>
        <w:spacing w:after="0" w:line="240" w:lineRule="auto"/>
      </w:pPr>
      <w:r>
        <w:separator/>
      </w:r>
    </w:p>
  </w:endnote>
  <w:endnote w:type="continuationSeparator" w:id="0">
    <w:p w14:paraId="222BDD76" w14:textId="77777777" w:rsidR="00142903" w:rsidRDefault="00142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D1196" w14:textId="77777777" w:rsidR="000A08A2" w:rsidRDefault="000A08A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D6A84" w14:textId="77777777" w:rsidR="000A08A2" w:rsidRDefault="000A08A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E33F2" w14:textId="77777777" w:rsidR="000A08A2" w:rsidRDefault="000A08A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CF891" w14:textId="77777777" w:rsidR="00142903" w:rsidRDefault="00142903">
      <w:pPr>
        <w:spacing w:after="0" w:line="240" w:lineRule="auto"/>
      </w:pPr>
      <w:r>
        <w:separator/>
      </w:r>
    </w:p>
  </w:footnote>
  <w:footnote w:type="continuationSeparator" w:id="0">
    <w:p w14:paraId="7B148AA5" w14:textId="77777777" w:rsidR="00142903" w:rsidRDefault="00142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8F522" w14:textId="77777777" w:rsidR="000A08A2" w:rsidRDefault="000A08A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4365E" w14:textId="77777777" w:rsidR="000A08A2" w:rsidRDefault="0014290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Design Technology Themes Overview Years A/B 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12380144" wp14:editId="099556FD">
          <wp:simplePos x="0" y="0"/>
          <wp:positionH relativeFrom="column">
            <wp:posOffset>-350517</wp:posOffset>
          </wp:positionH>
          <wp:positionV relativeFrom="paragraph">
            <wp:posOffset>-266698</wp:posOffset>
          </wp:positionV>
          <wp:extent cx="632460" cy="728345"/>
          <wp:effectExtent l="0" t="0" r="0" b="0"/>
          <wp:wrapSquare wrapText="bothSides" distT="0" distB="0" distL="114300" distR="114300"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4" t="26058" r="21390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1867963" w14:textId="77777777" w:rsidR="000A08A2" w:rsidRDefault="000A08A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3ABE1" w14:textId="77777777" w:rsidR="000A08A2" w:rsidRDefault="000A08A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A2"/>
    <w:rsid w:val="000A08A2"/>
    <w:rsid w:val="00142903"/>
    <w:rsid w:val="002973C5"/>
    <w:rsid w:val="004363D6"/>
    <w:rsid w:val="009D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00E2C"/>
  <w15:docId w15:val="{D38759D0-F084-4AD0-9B81-3DC41FDF4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BB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206D45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FqOAU77THW7tAaMNDvVRChVNGg==">CgMxLjA4AHIhMWVkb3ZoV2R2eWN1UnZMQ3RidXFzTU1YSndWYktpbE5I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E91531C5-737F-41D4-98A8-E8B84EEB6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2177</Words>
  <Characters>12409</Characters>
  <Application>Microsoft Office Word</Application>
  <DocSecurity>0</DocSecurity>
  <Lines>103</Lines>
  <Paragraphs>29</Paragraphs>
  <ScaleCrop>false</ScaleCrop>
  <Company>Halton Borough Council</Company>
  <LinksUpToDate>false</LinksUpToDate>
  <CharactersWithSpaces>14557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St Edwards - Head</cp:lastModifiedBy>
  <cp:revision>2</cp:revision>
  <dcterms:created xsi:type="dcterms:W3CDTF">2024-11-18T10:53:00Z</dcterms:created>
  <dcterms:modified xsi:type="dcterms:W3CDTF">2024-11-18T10:53:00Z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