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7A633" w14:textId="729232E7" w:rsidR="00EB3E1F" w:rsidRPr="006E124E" w:rsidRDefault="00454F1C">
      <w:pPr>
        <w:rPr>
          <w:b/>
          <w:bCs/>
        </w:rPr>
      </w:pPr>
      <w:bookmarkStart w:id="0" w:name="_GoBack"/>
      <w:bookmarkEnd w:id="0"/>
      <w:r w:rsidRPr="006E124E">
        <w:rPr>
          <w:b/>
          <w:bCs/>
        </w:rPr>
        <w:t>Discern Activities – Year 3</w:t>
      </w:r>
    </w:p>
    <w:p w14:paraId="3F2E69DF" w14:textId="55355E3F" w:rsidR="00454F1C" w:rsidRPr="006E124E" w:rsidRDefault="00454F1C">
      <w:pPr>
        <w:rPr>
          <w:b/>
          <w:bCs/>
        </w:rPr>
      </w:pPr>
      <w:r w:rsidRPr="006E124E">
        <w:rPr>
          <w:b/>
          <w:bCs/>
        </w:rPr>
        <w:t>Autumn A – The Christian Family</w:t>
      </w:r>
    </w:p>
    <w:p w14:paraId="21E944D6" w14:textId="70204330" w:rsidR="00454F1C" w:rsidRPr="00896D96" w:rsidRDefault="00454F1C">
      <w:r w:rsidRPr="00D83E1C">
        <w:rPr>
          <w:b/>
          <w:bCs/>
        </w:rPr>
        <w:t>Mission and Values week</w:t>
      </w:r>
      <w:r w:rsidRPr="00896D96">
        <w:t xml:space="preserve"> </w:t>
      </w:r>
    </w:p>
    <w:p w14:paraId="0EC326B2" w14:textId="380EA282" w:rsidR="00454F1C" w:rsidRPr="00896D96" w:rsidRDefault="00454F1C" w:rsidP="00454F1C">
      <w:pPr>
        <w:pStyle w:val="ListParagraph"/>
        <w:numPr>
          <w:ilvl w:val="0"/>
          <w:numId w:val="1"/>
        </w:numPr>
      </w:pPr>
      <w:r w:rsidRPr="00896D96">
        <w:t>What if there were no rules?</w:t>
      </w:r>
    </w:p>
    <w:p w14:paraId="247D167E" w14:textId="3FB68FAA" w:rsidR="00454F1C" w:rsidRPr="00896D96" w:rsidRDefault="00454F1C" w:rsidP="00454F1C">
      <w:pPr>
        <w:pStyle w:val="ListParagraph"/>
        <w:numPr>
          <w:ilvl w:val="0"/>
          <w:numId w:val="1"/>
        </w:numPr>
      </w:pPr>
      <w:r w:rsidRPr="00896D96">
        <w:t>What do we want our school to look like? How will we get there?</w:t>
      </w:r>
    </w:p>
    <w:p w14:paraId="59B2337D" w14:textId="57FE491C" w:rsidR="00454F1C" w:rsidRPr="00896D96" w:rsidRDefault="00454F1C" w:rsidP="00454F1C">
      <w:pPr>
        <w:pStyle w:val="ListParagraph"/>
        <w:numPr>
          <w:ilvl w:val="0"/>
          <w:numId w:val="1"/>
        </w:numPr>
      </w:pPr>
      <w:r w:rsidRPr="00896D96">
        <w:t xml:space="preserve">How do we know that…? </w:t>
      </w:r>
      <w:r w:rsidR="008C2166" w:rsidRPr="00896D96">
        <w:t>E.g.,</w:t>
      </w:r>
      <w:r w:rsidRPr="00896D96">
        <w:t xml:space="preserve"> we should love</w:t>
      </w:r>
      <w:r w:rsidR="00896D96" w:rsidRPr="00896D96">
        <w:t>…</w:t>
      </w:r>
    </w:p>
    <w:p w14:paraId="6F34EC26" w14:textId="3440D2CA" w:rsidR="00896D96" w:rsidRPr="00D83E1C" w:rsidRDefault="00D83E1C" w:rsidP="00896D96">
      <w:pPr>
        <w:rPr>
          <w:b/>
          <w:bCs/>
        </w:rPr>
      </w:pPr>
      <w:r w:rsidRPr="00D83E1C">
        <w:rPr>
          <w:b/>
          <w:bCs/>
        </w:rPr>
        <w:t>Families</w:t>
      </w:r>
    </w:p>
    <w:p w14:paraId="286DEC0B" w14:textId="35E46AD1" w:rsidR="00896D96" w:rsidRDefault="00896D96" w:rsidP="00896D96">
      <w:pPr>
        <w:pStyle w:val="ListParagraph"/>
        <w:numPr>
          <w:ilvl w:val="0"/>
          <w:numId w:val="1"/>
        </w:numPr>
      </w:pPr>
      <w:r w:rsidRPr="00896D96">
        <w:t xml:space="preserve">Express a view about how the Holy Family are just like our own families </w:t>
      </w:r>
      <w:r w:rsidR="008C2166" w:rsidRPr="00896D96">
        <w:t>e.g.</w:t>
      </w:r>
      <w:r w:rsidRPr="00896D96">
        <w:t xml:space="preserve"> experience good/difficult times, that </w:t>
      </w:r>
      <w:r w:rsidR="008D2E5D">
        <w:t xml:space="preserve">love is </w:t>
      </w:r>
      <w:r w:rsidRPr="00896D96">
        <w:t>at the centre of each family</w:t>
      </w:r>
      <w:r w:rsidR="00D83E1C">
        <w:t>.</w:t>
      </w:r>
    </w:p>
    <w:p w14:paraId="5D2A3DF0" w14:textId="4E5086B2" w:rsidR="00D83E1C" w:rsidRDefault="00D83E1C" w:rsidP="00D83E1C">
      <w:pPr>
        <w:pStyle w:val="ListParagraph"/>
        <w:numPr>
          <w:ilvl w:val="0"/>
          <w:numId w:val="1"/>
        </w:numPr>
      </w:pPr>
      <w:r>
        <w:t xml:space="preserve">Explore people’s different worldviews in response to the idea of church </w:t>
      </w:r>
      <w:r w:rsidR="008C2166">
        <w:t>e.g.,</w:t>
      </w:r>
      <w:r>
        <w:t xml:space="preserve"> the church is the people no matter where they are – How do recognise the Church in different countries? </w:t>
      </w:r>
      <w:r w:rsidR="008C2166">
        <w:t>e.g.,</w:t>
      </w:r>
      <w:r>
        <w:t xml:space="preserve"> traditions in different countries, how we worship, symbols. Recognise the similarities between the church family – celebrating </w:t>
      </w:r>
      <w:proofErr w:type="spellStart"/>
      <w:r>
        <w:t>eucharist</w:t>
      </w:r>
      <w:proofErr w:type="spellEnd"/>
      <w:r>
        <w:t xml:space="preserve">, Baptism, sacraments  </w:t>
      </w:r>
    </w:p>
    <w:p w14:paraId="32B3063C" w14:textId="6AE1D670" w:rsidR="002A3797" w:rsidRDefault="002A3797" w:rsidP="002A3797">
      <w:pPr>
        <w:pStyle w:val="ListParagraph"/>
        <w:numPr>
          <w:ilvl w:val="0"/>
          <w:numId w:val="1"/>
        </w:numPr>
      </w:pPr>
      <w:r>
        <w:t xml:space="preserve">Do we need a church building to be The Church? What if the priest was not there to celebrate the sacraments? </w:t>
      </w:r>
    </w:p>
    <w:p w14:paraId="74EC8670" w14:textId="4BEDA35E" w:rsidR="00C45C1F" w:rsidRPr="00475F8D" w:rsidRDefault="00C45C1F" w:rsidP="00C45C1F">
      <w:pPr>
        <w:rPr>
          <w:b/>
          <w:bCs/>
        </w:rPr>
      </w:pPr>
      <w:r w:rsidRPr="00475F8D">
        <w:rPr>
          <w:b/>
          <w:bCs/>
        </w:rPr>
        <w:t>Baptism of Jesus</w:t>
      </w:r>
    </w:p>
    <w:p w14:paraId="76A130BA" w14:textId="650AB510" w:rsidR="00C45C1F" w:rsidRDefault="00C45C1F" w:rsidP="00C45C1F">
      <w:pPr>
        <w:pStyle w:val="ListParagraph"/>
        <w:numPr>
          <w:ilvl w:val="0"/>
          <w:numId w:val="2"/>
        </w:numPr>
      </w:pPr>
      <w:r>
        <w:t xml:space="preserve">What if John had refused to baptise Jesus? </w:t>
      </w:r>
      <w:r w:rsidR="00475F8D">
        <w:t xml:space="preserve">What if Jesus wasn’t baptised, what effect would </w:t>
      </w:r>
      <w:proofErr w:type="gramStart"/>
      <w:r w:rsidR="00475F8D">
        <w:t>that</w:t>
      </w:r>
      <w:proofErr w:type="gramEnd"/>
      <w:r w:rsidR="00475F8D">
        <w:t xml:space="preserve"> have on the crowd? How would that affect the Church in the future? How would that be different because he was baptised?</w:t>
      </w:r>
      <w:r w:rsidR="008D2E5D">
        <w:t xml:space="preserve"> Did Jesus need to be baptised?</w:t>
      </w:r>
    </w:p>
    <w:p w14:paraId="1AE3BF31" w14:textId="42614827" w:rsidR="00475F8D" w:rsidRDefault="00475F8D" w:rsidP="00C45C1F">
      <w:pPr>
        <w:pStyle w:val="ListParagraph"/>
        <w:numPr>
          <w:ilvl w:val="0"/>
          <w:numId w:val="2"/>
        </w:numPr>
      </w:pPr>
      <w:r>
        <w:t>Paintings of the Baptism of Jesus</w:t>
      </w:r>
      <w:r w:rsidR="00C171AB">
        <w:t xml:space="preserve"> (compare and contrast traditional and contemporary paintings) </w:t>
      </w:r>
      <w:r>
        <w:t>– What do you notice? Who is there? Can we see everyone?</w:t>
      </w:r>
      <w:r w:rsidR="00C171AB">
        <w:t xml:space="preserve"> What is the intention of the artist? Why are they different?</w:t>
      </w:r>
    </w:p>
    <w:p w14:paraId="2919E58C" w14:textId="1575151C" w:rsidR="000C3189" w:rsidRDefault="000C3189" w:rsidP="00C34B44"/>
    <w:p w14:paraId="47B77D0F" w14:textId="33620DCA" w:rsidR="00C34B44" w:rsidRPr="00A240BE" w:rsidRDefault="00C34B44" w:rsidP="00C34B44">
      <w:pPr>
        <w:rPr>
          <w:b/>
          <w:bCs/>
        </w:rPr>
      </w:pPr>
      <w:r w:rsidRPr="00A240BE">
        <w:rPr>
          <w:b/>
          <w:bCs/>
        </w:rPr>
        <w:t>Sacrament of Baptism</w:t>
      </w:r>
    </w:p>
    <w:p w14:paraId="53B7DD2B" w14:textId="5CDC140E" w:rsidR="00C34B44" w:rsidRDefault="00C34B44" w:rsidP="00C34B44">
      <w:pPr>
        <w:pStyle w:val="ListParagraph"/>
        <w:numPr>
          <w:ilvl w:val="0"/>
          <w:numId w:val="3"/>
        </w:numPr>
      </w:pPr>
      <w:r>
        <w:t>Express a point of view about the importance of baptism linked to the story of Jesus own baptism. How do you feel about being baptised? How do we know that we should be baptised? How was our baptism like Jesus</w:t>
      </w:r>
      <w:r w:rsidR="00803699">
        <w:t>’</w:t>
      </w:r>
      <w:r>
        <w:t xml:space="preserve">? </w:t>
      </w:r>
    </w:p>
    <w:p w14:paraId="3B82AABF" w14:textId="2CA8EA87" w:rsidR="00A240BE" w:rsidRPr="00896D96" w:rsidRDefault="00803699" w:rsidP="00C34B44">
      <w:pPr>
        <w:pStyle w:val="ListParagraph"/>
        <w:numPr>
          <w:ilvl w:val="0"/>
          <w:numId w:val="3"/>
        </w:numPr>
      </w:pPr>
      <w:r>
        <w:t xml:space="preserve">Is </w:t>
      </w:r>
      <w:r w:rsidR="00A240BE">
        <w:t>God present in the Sacrament of Baptism? What are the signs of his presence?</w:t>
      </w:r>
    </w:p>
    <w:p w14:paraId="3A177B32" w14:textId="17AD5C55" w:rsidR="00A240BE" w:rsidRDefault="00A240BE" w:rsidP="00A240BE">
      <w:pPr>
        <w:pStyle w:val="ListParagraph"/>
        <w:numPr>
          <w:ilvl w:val="0"/>
          <w:numId w:val="3"/>
        </w:numPr>
      </w:pPr>
      <w:r>
        <w:t xml:space="preserve">Express a point of view of the importance of keeping a promise </w:t>
      </w:r>
    </w:p>
    <w:p w14:paraId="3DE215C7" w14:textId="6F4CB50D" w:rsidR="00A240BE" w:rsidRDefault="00A240BE" w:rsidP="00A240BE">
      <w:pPr>
        <w:pStyle w:val="ListParagraph"/>
        <w:numPr>
          <w:ilvl w:val="0"/>
          <w:numId w:val="3"/>
        </w:numPr>
      </w:pPr>
      <w:r>
        <w:t xml:space="preserve">Ask and respond to questions about why people are chosen to fulfil the important roles in the Sacrament of Baptism </w:t>
      </w:r>
      <w:r w:rsidR="00803699">
        <w:t>e.g.,</w:t>
      </w:r>
      <w:r>
        <w:t xml:space="preserve"> Godparents.</w:t>
      </w:r>
      <w:r w:rsidR="00803699">
        <w:t xml:space="preserve"> Is the role of Godparent important?</w:t>
      </w:r>
    </w:p>
    <w:p w14:paraId="652B6222" w14:textId="02560B85" w:rsidR="00A240BE" w:rsidRDefault="00A240BE" w:rsidP="00A240BE"/>
    <w:p w14:paraId="3A049AF3" w14:textId="02B9B4A1" w:rsidR="00A240BE" w:rsidRDefault="00A240BE" w:rsidP="00A240BE">
      <w:pPr>
        <w:rPr>
          <w:b/>
          <w:bCs/>
        </w:rPr>
      </w:pPr>
      <w:r w:rsidRPr="00934271">
        <w:rPr>
          <w:b/>
          <w:bCs/>
        </w:rPr>
        <w:t>Autumn B – Mary</w:t>
      </w:r>
      <w:r w:rsidR="008C2166">
        <w:rPr>
          <w:b/>
          <w:bCs/>
        </w:rPr>
        <w:t>,</w:t>
      </w:r>
      <w:r w:rsidRPr="00934271">
        <w:rPr>
          <w:b/>
          <w:bCs/>
        </w:rPr>
        <w:t xml:space="preserve"> Mother of God</w:t>
      </w:r>
    </w:p>
    <w:p w14:paraId="39892959" w14:textId="3B294ADA" w:rsidR="00934271" w:rsidRDefault="00934271" w:rsidP="00934271">
      <w:pPr>
        <w:pStyle w:val="ListParagraph"/>
        <w:numPr>
          <w:ilvl w:val="0"/>
          <w:numId w:val="4"/>
        </w:numPr>
      </w:pPr>
      <w:r w:rsidRPr="00934271">
        <w:t>Explore people’s different worldview in response to the way that Christmas is celebrated around the world.</w:t>
      </w:r>
      <w:r w:rsidR="00E616DB">
        <w:t xml:space="preserve"> Is there a right way to celebrate Christmas?</w:t>
      </w:r>
    </w:p>
    <w:p w14:paraId="766B4CBB" w14:textId="14F8A1BA" w:rsidR="00934271" w:rsidRDefault="00934271" w:rsidP="00934271">
      <w:pPr>
        <w:pStyle w:val="ListParagraph"/>
        <w:numPr>
          <w:ilvl w:val="0"/>
          <w:numId w:val="4"/>
        </w:numPr>
      </w:pPr>
      <w:r>
        <w:t>Express a point of view about why Mary was chosen giving reasons from scripture sources studied.</w:t>
      </w:r>
    </w:p>
    <w:p w14:paraId="21612A6D" w14:textId="64780F69" w:rsidR="00934271" w:rsidRDefault="00934271" w:rsidP="00934271">
      <w:pPr>
        <w:pStyle w:val="ListParagraph"/>
        <w:numPr>
          <w:ilvl w:val="0"/>
          <w:numId w:val="4"/>
        </w:numPr>
      </w:pPr>
      <w:r>
        <w:t xml:space="preserve">Which painting best celebrates Mary as our mother? Respond to a variety </w:t>
      </w:r>
      <w:r w:rsidR="005A6DC4">
        <w:t>of</w:t>
      </w:r>
      <w:r>
        <w:t xml:space="preserve"> artistic ways in which Mary is portrayed. Suggest reasons why the artist has made the choices they have. </w:t>
      </w:r>
      <w:r w:rsidR="005A6DC4">
        <w:lastRenderedPageBreak/>
        <w:t>Explore worldviews of how Mary is portrayed. This can also apply to the story of the Nativity and Nativity scenes.</w:t>
      </w:r>
    </w:p>
    <w:p w14:paraId="6CF41652" w14:textId="0231F54E" w:rsidR="005A6DC4" w:rsidRDefault="005A6DC4" w:rsidP="00FB0548">
      <w:pPr>
        <w:pStyle w:val="ListParagraph"/>
        <w:numPr>
          <w:ilvl w:val="0"/>
          <w:numId w:val="4"/>
        </w:numPr>
      </w:pPr>
      <w:r>
        <w:t>In the context of the Annunciation – Ask a</w:t>
      </w:r>
      <w:r w:rsidR="00D43F4C">
        <w:t>n</w:t>
      </w:r>
      <w:r>
        <w:t>d respond to questions about the experiences and feelings of Mary. What if Mary said no? How would that change</w:t>
      </w:r>
      <w:r w:rsidR="00D43F4C">
        <w:t xml:space="preserve"> our</w:t>
      </w:r>
      <w:r>
        <w:t xml:space="preserve"> faith experiences (</w:t>
      </w:r>
      <w:r w:rsidR="008C2166">
        <w:t>e.g.,</w:t>
      </w:r>
      <w:r>
        <w:t xml:space="preserve"> The Rosary, Pilgrimage </w:t>
      </w:r>
      <w:proofErr w:type="spellStart"/>
      <w:r>
        <w:t>etc</w:t>
      </w:r>
      <w:proofErr w:type="spellEnd"/>
      <w:r>
        <w:t>)?</w:t>
      </w:r>
      <w:r w:rsidR="003E38CD">
        <w:t xml:space="preserve"> </w:t>
      </w:r>
      <w:r w:rsidR="00D43F4C">
        <w:t>I</w:t>
      </w:r>
      <w:r w:rsidR="003E38CD">
        <w:t>s Mary’s good news our good news too?</w:t>
      </w:r>
    </w:p>
    <w:p w14:paraId="165A28C9" w14:textId="3C007246" w:rsidR="003E38CD" w:rsidRDefault="003E38CD" w:rsidP="00934271">
      <w:pPr>
        <w:pStyle w:val="ListParagraph"/>
        <w:numPr>
          <w:ilvl w:val="0"/>
          <w:numId w:val="4"/>
        </w:numPr>
      </w:pPr>
      <w:r>
        <w:t xml:space="preserve">Express a point of view with reasons in response to Mary’s example of how </w:t>
      </w:r>
      <w:r w:rsidR="00263B24">
        <w:t>we should live by her example, responding to the needs of others</w:t>
      </w:r>
      <w:r w:rsidR="00886D88">
        <w:t>.</w:t>
      </w:r>
    </w:p>
    <w:p w14:paraId="066280C4" w14:textId="56E4D8B3" w:rsidR="00263B24" w:rsidRDefault="00263B24" w:rsidP="00934271">
      <w:pPr>
        <w:pStyle w:val="ListParagraph"/>
        <w:numPr>
          <w:ilvl w:val="0"/>
          <w:numId w:val="4"/>
        </w:numPr>
      </w:pPr>
      <w:r>
        <w:t>Express a point of view with reasons in response to the belief that Jesus was both human and divine.</w:t>
      </w:r>
      <w:r w:rsidR="00886D88">
        <w:t xml:space="preserve"> Can Jesus be both human and divine?</w:t>
      </w:r>
      <w:r>
        <w:t xml:space="preserve"> </w:t>
      </w:r>
      <w:r w:rsidR="008D5C87">
        <w:t>A</w:t>
      </w:r>
      <w:r>
        <w:t>re there examples in scripture which show that he is both fully human and fully divine?</w:t>
      </w:r>
    </w:p>
    <w:p w14:paraId="6610DBFB" w14:textId="74C532D7" w:rsidR="00886D88" w:rsidRPr="00934271" w:rsidRDefault="00280F3F" w:rsidP="00934271">
      <w:pPr>
        <w:pStyle w:val="ListParagraph"/>
        <w:numPr>
          <w:ilvl w:val="0"/>
          <w:numId w:val="4"/>
        </w:numPr>
      </w:pPr>
      <w:r>
        <w:t>The Wise men should have been the first visitors to Jesus</w:t>
      </w:r>
      <w:r w:rsidR="00051053">
        <w:t xml:space="preserve"> not the shepherds</w:t>
      </w:r>
      <w:r>
        <w:t>.</w:t>
      </w:r>
      <w:r w:rsidR="00051053">
        <w:t xml:space="preserve"> Do you</w:t>
      </w:r>
      <w:r>
        <w:t xml:space="preserve"> </w:t>
      </w:r>
      <w:r w:rsidR="00051053">
        <w:t>a</w:t>
      </w:r>
      <w:r>
        <w:t>gree or disagree?</w:t>
      </w:r>
    </w:p>
    <w:p w14:paraId="55847C98" w14:textId="77777777" w:rsidR="00934271" w:rsidRDefault="00934271" w:rsidP="00A240BE"/>
    <w:sectPr w:rsidR="009342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86BC3"/>
    <w:multiLevelType w:val="hybridMultilevel"/>
    <w:tmpl w:val="5016E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F78CB"/>
    <w:multiLevelType w:val="hybridMultilevel"/>
    <w:tmpl w:val="91F61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B06006"/>
    <w:multiLevelType w:val="hybridMultilevel"/>
    <w:tmpl w:val="2376E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F7D93"/>
    <w:multiLevelType w:val="hybridMultilevel"/>
    <w:tmpl w:val="708E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1C"/>
    <w:rsid w:val="00051053"/>
    <w:rsid w:val="00075DB1"/>
    <w:rsid w:val="000C3189"/>
    <w:rsid w:val="000C7B5A"/>
    <w:rsid w:val="00263B24"/>
    <w:rsid w:val="00280F3F"/>
    <w:rsid w:val="002A3797"/>
    <w:rsid w:val="003E38CD"/>
    <w:rsid w:val="00454F1C"/>
    <w:rsid w:val="00475F8D"/>
    <w:rsid w:val="005A6DC4"/>
    <w:rsid w:val="00623327"/>
    <w:rsid w:val="0069548F"/>
    <w:rsid w:val="006E124E"/>
    <w:rsid w:val="00764C04"/>
    <w:rsid w:val="00803699"/>
    <w:rsid w:val="00886D88"/>
    <w:rsid w:val="00896D96"/>
    <w:rsid w:val="008C2166"/>
    <w:rsid w:val="008D2E5D"/>
    <w:rsid w:val="008D5C87"/>
    <w:rsid w:val="00934271"/>
    <w:rsid w:val="009E6F8B"/>
    <w:rsid w:val="00A240BE"/>
    <w:rsid w:val="00C171AB"/>
    <w:rsid w:val="00C34B44"/>
    <w:rsid w:val="00C45C1F"/>
    <w:rsid w:val="00CD68CC"/>
    <w:rsid w:val="00D43F4C"/>
    <w:rsid w:val="00D83E1C"/>
    <w:rsid w:val="00E616DB"/>
    <w:rsid w:val="00EB3E1F"/>
    <w:rsid w:val="00FB0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EAE0"/>
  <w15:chartTrackingRefBased/>
  <w15:docId w15:val="{2CEF4C5F-A73E-400D-AAFD-16124955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b8d6a05-d7f0-4ebb-bcfb-d94ee5f44148">
      <Terms xmlns="http://schemas.microsoft.com/office/infopath/2007/PartnerControls"/>
    </lcf76f155ced4ddcb4097134ff3c332f>
    <TaxCatchAll xmlns="7e796f44-b170-4a35-a1ab-9198968d4f1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6" ma:contentTypeDescription="Create a new document." ma:contentTypeScope="" ma:versionID="0fe11f589a04eeaf71e663e7306d959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cb7c22dc61a758be8cca205aa6edd5a4"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e4c73-3a88-4b16-9f68-c540e8fe2229}" ma:internalName="TaxCatchAll" ma:showField="CatchAllData" ma:web="7e796f44-b170-4a35-a1ab-9198968d4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60B45-99B0-4513-90FC-99DCDF2D809A}">
  <ds:schemaRefs>
    <ds:schemaRef ds:uri="http://schemas.microsoft.com/sharepoint/v3/contenttype/forms"/>
  </ds:schemaRefs>
</ds:datastoreItem>
</file>

<file path=customXml/itemProps2.xml><?xml version="1.0" encoding="utf-8"?>
<ds:datastoreItem xmlns:ds="http://schemas.openxmlformats.org/officeDocument/2006/customXml" ds:itemID="{374DA3AC-C2F3-47B2-9D3A-D86650FD3198}">
  <ds:schemaRefs>
    <ds:schemaRef ds:uri="http://schemas.microsoft.com/office/2006/metadata/properties"/>
    <ds:schemaRef ds:uri="http://schemas.microsoft.com/office/infopath/2007/PartnerControls"/>
    <ds:schemaRef ds:uri="3b8d6a05-d7f0-4ebb-bcfb-d94ee5f44148"/>
    <ds:schemaRef ds:uri="7e796f44-b170-4a35-a1ab-9198968d4f1e"/>
  </ds:schemaRefs>
</ds:datastoreItem>
</file>

<file path=customXml/itemProps3.xml><?xml version="1.0" encoding="utf-8"?>
<ds:datastoreItem xmlns:ds="http://schemas.openxmlformats.org/officeDocument/2006/customXml" ds:itemID="{2EB255C3-F7C8-4565-9A50-2B6D7DE02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Microsoft account</cp:lastModifiedBy>
  <cp:revision>2</cp:revision>
  <dcterms:created xsi:type="dcterms:W3CDTF">2022-09-29T16:59:00Z</dcterms:created>
  <dcterms:modified xsi:type="dcterms:W3CDTF">2022-09-29T16:59:00Z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y fmtid="{D5CDD505-2E9C-101B-9397-08002B2CF9AE}" pid="3" name="MediaServiceImageTags">
    <vt:lpwstr/>
  </property>
</Properties>
</file>